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D4E7" w14:textId="45150E39" w:rsidR="00B92743" w:rsidRPr="00B92743" w:rsidRDefault="00B92743" w:rsidP="00D17C31">
      <w:pPr>
        <w:ind w:left="-567"/>
        <w:rPr>
          <w:rFonts w:ascii="Arial" w:eastAsia="Times" w:hAnsi="Arial" w:cs="Arial"/>
          <w:color w:val="000000"/>
          <w:sz w:val="22"/>
          <w:szCs w:val="22"/>
          <w:lang w:val="en-NZ"/>
        </w:rPr>
      </w:pPr>
      <w:r>
        <w:rPr>
          <w:rFonts w:ascii="Arial" w:eastAsia="Calibri" w:hAnsi="Arial" w:cs="Arial"/>
          <w:b/>
          <w:sz w:val="22"/>
          <w:szCs w:val="22"/>
          <w:lang w:val="en-NZ"/>
        </w:rPr>
        <w:t xml:space="preserve">           </w:t>
      </w:r>
      <w:r w:rsidR="00D17C31">
        <w:rPr>
          <w:rFonts w:ascii="Arial" w:eastAsia="Calibri" w:hAnsi="Arial" w:cs="Arial"/>
          <w:b/>
          <w:noProof/>
          <w:sz w:val="22"/>
          <w:szCs w:val="22"/>
          <w:lang w:val="en-NZ"/>
        </w:rPr>
        <w:drawing>
          <wp:inline distT="0" distB="0" distL="0" distR="0" wp14:anchorId="6E0A9C58" wp14:editId="7F836F2A">
            <wp:extent cx="1614115" cy="792284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55" cy="81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2"/>
          <w:szCs w:val="22"/>
          <w:lang w:val="en-NZ"/>
        </w:rPr>
        <w:t xml:space="preserve">   </w:t>
      </w:r>
      <w:r w:rsidR="000162FD">
        <w:rPr>
          <w:rFonts w:ascii="Arial" w:eastAsia="Calibri" w:hAnsi="Arial" w:cs="Arial"/>
          <w:b/>
          <w:noProof/>
          <w:sz w:val="22"/>
          <w:szCs w:val="22"/>
          <w:lang w:val="en-NZ"/>
        </w:rPr>
        <w:t xml:space="preserve">   </w:t>
      </w:r>
    </w:p>
    <w:p w14:paraId="6C2EDC25" w14:textId="0DCC5AD4" w:rsidR="00132025" w:rsidRPr="00AC4097" w:rsidRDefault="00682AE5" w:rsidP="00D17C31">
      <w:pPr>
        <w:tabs>
          <w:tab w:val="left" w:pos="2552"/>
        </w:tabs>
        <w:rPr>
          <w:rFonts w:ascii="Arial" w:eastAsia="Calibri" w:hAnsi="Arial" w:cs="Arial"/>
          <w:b/>
          <w:szCs w:val="24"/>
          <w:lang w:val="en-NZ"/>
        </w:rPr>
      </w:pPr>
      <w:r w:rsidRPr="00AC4097">
        <w:rPr>
          <w:rFonts w:ascii="Arial" w:eastAsia="Calibri" w:hAnsi="Arial" w:cs="Arial"/>
          <w:b/>
          <w:sz w:val="28"/>
          <w:szCs w:val="28"/>
          <w:lang w:val="en-NZ"/>
        </w:rPr>
        <w:t>NU</w:t>
      </w:r>
      <w:r w:rsidR="008442FF" w:rsidRPr="00AC4097">
        <w:rPr>
          <w:rFonts w:ascii="Arial" w:eastAsia="Calibri" w:hAnsi="Arial" w:cs="Arial"/>
          <w:b/>
          <w:sz w:val="28"/>
          <w:szCs w:val="28"/>
          <w:lang w:val="en-NZ"/>
        </w:rPr>
        <w:t>RS4</w:t>
      </w:r>
      <w:r w:rsidRPr="00AC4097">
        <w:rPr>
          <w:rFonts w:ascii="Arial" w:eastAsia="Calibri" w:hAnsi="Arial" w:cs="Arial"/>
          <w:b/>
          <w:sz w:val="28"/>
          <w:szCs w:val="28"/>
          <w:lang w:val="en-NZ"/>
        </w:rPr>
        <w:t xml:space="preserve">415 </w:t>
      </w:r>
      <w:r w:rsidR="00B92743" w:rsidRPr="00AC4097">
        <w:rPr>
          <w:rFonts w:ascii="Arial" w:eastAsia="Calibri" w:hAnsi="Arial" w:cs="Arial"/>
          <w:b/>
          <w:sz w:val="28"/>
          <w:szCs w:val="28"/>
          <w:lang w:val="en-NZ"/>
        </w:rPr>
        <w:t>Clinical Skills Record</w:t>
      </w:r>
    </w:p>
    <w:p w14:paraId="0C00A67C" w14:textId="77777777" w:rsidR="00B92743" w:rsidRDefault="00B92743" w:rsidP="005403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Times" w:hAnsi="Arial" w:cs="Arial"/>
          <w:b/>
          <w:bCs/>
          <w:sz w:val="22"/>
          <w:szCs w:val="22"/>
          <w:lang w:val="en-GB"/>
        </w:rPr>
      </w:pPr>
    </w:p>
    <w:p w14:paraId="1ADE5E60" w14:textId="62C538F1" w:rsidR="005403DB" w:rsidRPr="00682AE5" w:rsidRDefault="005403DB" w:rsidP="005403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Times" w:hAnsi="Arial" w:cs="Arial"/>
          <w:b/>
          <w:bCs/>
          <w:szCs w:val="24"/>
          <w:lang w:val="en-GB"/>
        </w:rPr>
      </w:pPr>
      <w:r w:rsidRPr="00682AE5">
        <w:rPr>
          <w:rFonts w:ascii="Arial" w:eastAsia="Times" w:hAnsi="Arial" w:cs="Arial"/>
          <w:b/>
          <w:bCs/>
          <w:szCs w:val="24"/>
          <w:lang w:val="en-GB"/>
        </w:rPr>
        <w:t>Complete</w:t>
      </w:r>
      <w:r w:rsidR="00682AE5">
        <w:rPr>
          <w:rFonts w:ascii="Arial" w:eastAsia="Times" w:hAnsi="Arial" w:cs="Arial"/>
          <w:b/>
          <w:bCs/>
          <w:szCs w:val="24"/>
          <w:lang w:val="en-GB"/>
        </w:rPr>
        <w:t xml:space="preserve"> a minimum of six (6</w:t>
      </w:r>
      <w:r w:rsidRPr="00682AE5">
        <w:rPr>
          <w:rFonts w:ascii="Arial" w:eastAsia="Times" w:hAnsi="Arial" w:cs="Arial"/>
          <w:b/>
          <w:bCs/>
          <w:szCs w:val="24"/>
          <w:lang w:val="en-GB"/>
        </w:rPr>
        <w:t>) clinical skills with</w:t>
      </w:r>
      <w:r w:rsidR="00AC4097">
        <w:rPr>
          <w:rFonts w:ascii="Arial" w:eastAsia="Times" w:hAnsi="Arial" w:cs="Arial"/>
          <w:b/>
          <w:bCs/>
          <w:szCs w:val="24"/>
          <w:lang w:val="en-GB"/>
        </w:rPr>
        <w:t xml:space="preserve"> </w:t>
      </w:r>
      <w:r w:rsidR="00465A63" w:rsidRPr="00682AE5">
        <w:rPr>
          <w:rFonts w:ascii="Arial" w:eastAsia="Times" w:hAnsi="Arial" w:cs="Arial"/>
          <w:b/>
          <w:bCs/>
          <w:szCs w:val="24"/>
          <w:lang w:val="en-GB"/>
        </w:rPr>
        <w:t>RN</w:t>
      </w:r>
      <w:r w:rsidR="007664F2">
        <w:rPr>
          <w:rFonts w:ascii="Arial" w:eastAsia="Times" w:hAnsi="Arial" w:cs="Arial"/>
          <w:b/>
          <w:bCs/>
          <w:szCs w:val="24"/>
          <w:lang w:val="en-GB"/>
        </w:rPr>
        <w:t>/</w:t>
      </w:r>
      <w:r w:rsidRPr="00682AE5">
        <w:rPr>
          <w:rFonts w:ascii="Arial" w:eastAsia="Times" w:hAnsi="Arial" w:cs="Arial"/>
          <w:b/>
          <w:bCs/>
          <w:szCs w:val="24"/>
          <w:lang w:val="en-GB"/>
        </w:rPr>
        <w:t xml:space="preserve">EN </w:t>
      </w:r>
      <w:r w:rsidR="000D4DC7">
        <w:rPr>
          <w:rFonts w:ascii="Arial" w:eastAsia="Times" w:hAnsi="Arial" w:cs="Arial"/>
          <w:b/>
          <w:bCs/>
          <w:szCs w:val="24"/>
          <w:lang w:val="en-GB"/>
        </w:rPr>
        <w:t xml:space="preserve">preceptor </w:t>
      </w:r>
      <w:r w:rsidRPr="00682AE5">
        <w:rPr>
          <w:rFonts w:ascii="Arial" w:eastAsia="Times" w:hAnsi="Arial" w:cs="Arial"/>
          <w:b/>
          <w:bCs/>
          <w:szCs w:val="24"/>
          <w:lang w:val="en-GB"/>
        </w:rPr>
        <w:t>or Clinical Lecturer present</w:t>
      </w:r>
      <w:r w:rsidR="007974DD">
        <w:rPr>
          <w:rFonts w:ascii="Arial" w:eastAsia="Times" w:hAnsi="Arial" w:cs="Arial"/>
          <w:b/>
          <w:bCs/>
          <w:szCs w:val="24"/>
          <w:lang w:val="en-GB"/>
        </w:rPr>
        <w:t xml:space="preserve"> by the end of your placement</w:t>
      </w:r>
    </w:p>
    <w:p w14:paraId="5FD7457E" w14:textId="77777777" w:rsidR="005403DB" w:rsidRPr="00682AE5" w:rsidRDefault="005403DB" w:rsidP="005403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Times" w:hAnsi="Arial" w:cs="Arial"/>
          <w:szCs w:val="24"/>
          <w:lang w:val="en-GB"/>
        </w:rPr>
      </w:pPr>
    </w:p>
    <w:p w14:paraId="6091D617" w14:textId="5A45A937" w:rsidR="005403DB" w:rsidRPr="007974DD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b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="007974DD">
        <w:rPr>
          <w:rFonts w:ascii="Arial" w:eastAsia="Times" w:hAnsi="Arial" w:cs="Arial"/>
          <w:sz w:val="22"/>
          <w:szCs w:val="22"/>
          <w:lang w:val="en-GB"/>
        </w:rPr>
        <w:t xml:space="preserve">                  </w:t>
      </w:r>
      <w:r w:rsidRPr="007974DD">
        <w:rPr>
          <w:rFonts w:ascii="Arial" w:eastAsia="Times" w:hAnsi="Arial" w:cs="Arial"/>
          <w:b/>
          <w:sz w:val="22"/>
          <w:szCs w:val="22"/>
          <w:lang w:val="en-GB"/>
        </w:rPr>
        <w:t>Preceptor signature</w:t>
      </w:r>
      <w:r w:rsidR="007974DD" w:rsidRPr="007974DD">
        <w:rPr>
          <w:rFonts w:ascii="Arial" w:eastAsia="Times" w:hAnsi="Arial" w:cs="Arial"/>
          <w:b/>
          <w:sz w:val="22"/>
          <w:szCs w:val="22"/>
          <w:lang w:val="en-GB"/>
        </w:rPr>
        <w:t xml:space="preserve"> &amp; </w:t>
      </w:r>
      <w:r w:rsidR="000D4DC7">
        <w:rPr>
          <w:rFonts w:ascii="Arial" w:eastAsia="Times" w:hAnsi="Arial" w:cs="Arial"/>
          <w:b/>
          <w:sz w:val="22"/>
          <w:szCs w:val="22"/>
          <w:lang w:val="en-GB"/>
        </w:rPr>
        <w:t>d</w:t>
      </w:r>
      <w:r w:rsidR="007974DD" w:rsidRPr="007974DD">
        <w:rPr>
          <w:rFonts w:ascii="Arial" w:eastAsia="Times" w:hAnsi="Arial" w:cs="Arial"/>
          <w:b/>
          <w:sz w:val="22"/>
          <w:szCs w:val="22"/>
          <w:lang w:val="en-GB"/>
        </w:rPr>
        <w:t>esignation</w:t>
      </w:r>
    </w:p>
    <w:p w14:paraId="55CF144F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2F69EC15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Medication storage and administration with RN or EN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    </w:t>
      </w:r>
    </w:p>
    <w:p w14:paraId="044B0062" w14:textId="7F8BC0A1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    </w:t>
      </w:r>
    </w:p>
    <w:p w14:paraId="4C5A4F5F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4DB96419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Subcutaneous injection administration with RN or EN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     </w:t>
      </w:r>
    </w:p>
    <w:p w14:paraId="3FA3C9F3" w14:textId="0D92A465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   </w:t>
      </w:r>
    </w:p>
    <w:p w14:paraId="09875256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276E65AA" w14:textId="5C41EFC4" w:rsidR="005403DB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Wound care</w:t>
      </w:r>
      <w:r w:rsidR="00D17C31">
        <w:rPr>
          <w:rFonts w:ascii="Arial" w:eastAsia="Times" w:hAnsi="Arial" w:cs="Arial"/>
          <w:sz w:val="22"/>
          <w:szCs w:val="22"/>
          <w:lang w:val="en-GB"/>
        </w:rPr>
        <w:t xml:space="preserve"> </w:t>
      </w:r>
      <w:bookmarkStart w:id="0" w:name="_Hlk104956014"/>
      <w:r w:rsidR="00D17C31">
        <w:rPr>
          <w:rFonts w:ascii="Arial" w:eastAsia="Times" w:hAnsi="Arial" w:cs="Arial"/>
          <w:sz w:val="22"/>
          <w:szCs w:val="22"/>
          <w:lang w:val="en-GB"/>
        </w:rPr>
        <w:t xml:space="preserve">with </w:t>
      </w:r>
      <w:r w:rsidR="00763D05">
        <w:rPr>
          <w:rFonts w:ascii="Arial" w:eastAsia="Times" w:hAnsi="Arial" w:cs="Arial"/>
          <w:sz w:val="22"/>
          <w:szCs w:val="22"/>
          <w:lang w:val="en-GB"/>
        </w:rPr>
        <w:t>RN or</w:t>
      </w:r>
      <w:r w:rsidR="00D17C31">
        <w:rPr>
          <w:rFonts w:ascii="Arial" w:eastAsia="Times" w:hAnsi="Arial" w:cs="Arial"/>
          <w:sz w:val="22"/>
          <w:szCs w:val="22"/>
          <w:lang w:val="en-GB"/>
        </w:rPr>
        <w:t xml:space="preserve"> EN</w:t>
      </w:r>
      <w:bookmarkEnd w:id="0"/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6898267D" w14:textId="77777777" w:rsidR="009D7788" w:rsidRPr="002503B9" w:rsidRDefault="009D7788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513EFBFB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7855A220" w14:textId="30098604" w:rsidR="005403DB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Catheter specimen of urine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</w:p>
    <w:p w14:paraId="786723E9" w14:textId="77777777" w:rsidR="009D7788" w:rsidRPr="002503B9" w:rsidRDefault="009D7788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08398C95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22D2D36C" w14:textId="27D9A765" w:rsidR="005403DB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Empty or change catheter bag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63F78A02" w14:textId="77777777" w:rsidR="009D7788" w:rsidRPr="002503B9" w:rsidRDefault="009D7788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0D059EEB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180F85BD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Oral Hygiene or Special Mouth care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</w:p>
    <w:p w14:paraId="2BAE5831" w14:textId="2A765109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5A7A19D4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23605559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Oxygen therapy</w:t>
      </w:r>
      <w:r w:rsidR="00763D05">
        <w:rPr>
          <w:rFonts w:ascii="Arial" w:eastAsia="Times" w:hAnsi="Arial" w:cs="Arial"/>
          <w:sz w:val="22"/>
          <w:szCs w:val="22"/>
          <w:lang w:val="en-GB"/>
        </w:rPr>
        <w:t xml:space="preserve"> with RN or EN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</w:p>
    <w:p w14:paraId="193DC58A" w14:textId="268A515E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71D00BB5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22D927AC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Eye Care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</w:p>
    <w:p w14:paraId="555E1105" w14:textId="41B6F4C6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14BFC6CF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7974349C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Skin Care 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</w:p>
    <w:p w14:paraId="1C3AAC72" w14:textId="7FD3BFDB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11F66291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4CF8FD25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Denture Care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</w:p>
    <w:p w14:paraId="342FFD4A" w14:textId="7A132ED8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3014C498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2FA1C220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Personal Hygiene – Shower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</w:p>
    <w:p w14:paraId="27C6C45A" w14:textId="071444D8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0F676EF7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1C838976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Personal Hygiene –Bath or Bed Bath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</w:p>
    <w:p w14:paraId="0E18AB09" w14:textId="6BA10D2E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63663FAD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64A5ADA8" w14:textId="7D3D2F22" w:rsidR="005403DB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Pressure Area Prevention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2F461F31" w14:textId="77777777" w:rsidR="009D7788" w:rsidRPr="002503B9" w:rsidRDefault="009D7788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4303EFC1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1480FBC8" w14:textId="55761989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Transfer Patient – Hoist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</w:p>
    <w:p w14:paraId="0911A445" w14:textId="30276DBF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04D7A6CA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3DD1D039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Using Slide Sheet to roll person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</w:p>
    <w:p w14:paraId="60263DF1" w14:textId="30CBE85A" w:rsidR="005403DB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199D97DE" w14:textId="77777777" w:rsidR="009D7788" w:rsidRPr="002503B9" w:rsidRDefault="009D7788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362326FC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605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5A7D3FFE" w14:textId="77777777" w:rsidR="009D7788" w:rsidRDefault="009D7788" w:rsidP="005403DB">
      <w:pPr>
        <w:tabs>
          <w:tab w:val="left" w:pos="-1440"/>
          <w:tab w:val="left" w:pos="-720"/>
          <w:tab w:val="left" w:pos="0"/>
          <w:tab w:val="left" w:pos="4605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7D9B629E" w14:textId="120CCC97" w:rsidR="005403DB" w:rsidRDefault="005403DB" w:rsidP="005403DB">
      <w:pPr>
        <w:tabs>
          <w:tab w:val="left" w:pos="-1440"/>
          <w:tab w:val="left" w:pos="-720"/>
          <w:tab w:val="left" w:pos="0"/>
          <w:tab w:val="left" w:pos="4605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Urinalysis /obtaining a specimen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</w:t>
      </w:r>
    </w:p>
    <w:p w14:paraId="1011841E" w14:textId="77777777" w:rsidR="009D7788" w:rsidRPr="002503B9" w:rsidRDefault="009D7788" w:rsidP="005403DB">
      <w:pPr>
        <w:tabs>
          <w:tab w:val="left" w:pos="-1440"/>
          <w:tab w:val="left" w:pos="-720"/>
          <w:tab w:val="left" w:pos="0"/>
          <w:tab w:val="left" w:pos="4605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4D2335C4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605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4089BF55" w14:textId="7F7DEE40" w:rsidR="009D7788" w:rsidRDefault="005403DB" w:rsidP="005403DB">
      <w:pPr>
        <w:tabs>
          <w:tab w:val="left" w:pos="-1440"/>
          <w:tab w:val="left" w:pos="-720"/>
          <w:tab w:val="left" w:pos="0"/>
          <w:tab w:val="left" w:pos="4605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Vital Signs </w:t>
      </w:r>
      <w:r w:rsidR="00763D05">
        <w:rPr>
          <w:rFonts w:ascii="Arial" w:eastAsia="Times" w:hAnsi="Arial" w:cs="Arial"/>
          <w:sz w:val="22"/>
          <w:szCs w:val="22"/>
          <w:lang w:val="en-GB"/>
        </w:rPr>
        <w:t xml:space="preserve">recordings with RN | EN 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</w:p>
    <w:p w14:paraId="1D2A0D4E" w14:textId="77777777" w:rsidR="009D7788" w:rsidRDefault="009D7788" w:rsidP="005403DB">
      <w:pPr>
        <w:tabs>
          <w:tab w:val="left" w:pos="-1440"/>
          <w:tab w:val="left" w:pos="-720"/>
          <w:tab w:val="left" w:pos="0"/>
          <w:tab w:val="left" w:pos="4605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5AD28F78" w14:textId="352DFE83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605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</w:p>
    <w:p w14:paraId="38C9CD0B" w14:textId="77777777" w:rsidR="009D7788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>Neurological observations</w:t>
      </w:r>
      <w:r w:rsidR="00763D05">
        <w:rPr>
          <w:rFonts w:ascii="Arial" w:eastAsia="Times" w:hAnsi="Arial" w:cs="Arial"/>
          <w:sz w:val="22"/>
          <w:szCs w:val="22"/>
          <w:lang w:val="en-GB"/>
        </w:rPr>
        <w:t xml:space="preserve"> with RN | EN </w:t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tab/>
      </w:r>
      <w:r w:rsidRPr="002503B9">
        <w:rPr>
          <w:rFonts w:ascii="Arial" w:eastAsia="Times" w:hAnsi="Arial" w:cs="Arial"/>
          <w:sz w:val="22"/>
          <w:szCs w:val="22"/>
          <w:lang w:val="en-GB"/>
        </w:rPr>
        <w:sym w:font="Wingdings 2" w:char="F0A3"/>
      </w: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   </w:t>
      </w:r>
    </w:p>
    <w:p w14:paraId="5AD6E4AE" w14:textId="714D2D25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4962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  <w:r w:rsidRPr="002503B9">
        <w:rPr>
          <w:rFonts w:ascii="Arial" w:eastAsia="Times" w:hAnsi="Arial" w:cs="Arial"/>
          <w:sz w:val="22"/>
          <w:szCs w:val="22"/>
          <w:lang w:val="en-GB"/>
        </w:rPr>
        <w:t xml:space="preserve">      </w:t>
      </w:r>
    </w:p>
    <w:p w14:paraId="010FCB3F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Times" w:hAnsi="Arial" w:cs="Arial"/>
          <w:szCs w:val="24"/>
          <w:lang w:val="en-GB"/>
        </w:rPr>
      </w:pPr>
    </w:p>
    <w:p w14:paraId="55F4CFCE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Times" w:hAnsi="Arial" w:cs="Arial"/>
          <w:sz w:val="22"/>
          <w:szCs w:val="22"/>
          <w:lang w:val="en-GB"/>
        </w:rPr>
      </w:pPr>
    </w:p>
    <w:p w14:paraId="2BD4FA37" w14:textId="6EDDE817" w:rsidR="005403DB" w:rsidRPr="00682AE5" w:rsidRDefault="005403DB" w:rsidP="005403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Times" w:hAnsi="Arial" w:cs="Arial"/>
          <w:b/>
          <w:bCs/>
          <w:sz w:val="22"/>
          <w:szCs w:val="22"/>
          <w:lang w:val="en-GB"/>
        </w:rPr>
      </w:pPr>
      <w:r w:rsidRPr="00682AE5">
        <w:rPr>
          <w:rFonts w:ascii="Arial" w:eastAsia="Times" w:hAnsi="Arial" w:cs="Arial"/>
          <w:b/>
          <w:bCs/>
          <w:sz w:val="22"/>
          <w:szCs w:val="22"/>
          <w:lang w:val="en-GB"/>
        </w:rPr>
        <w:t xml:space="preserve">Other skills: (approved by </w:t>
      </w:r>
      <w:r w:rsidR="000D4DC7">
        <w:rPr>
          <w:rFonts w:ascii="Arial" w:eastAsia="Times" w:hAnsi="Arial" w:cs="Arial"/>
          <w:b/>
          <w:bCs/>
          <w:sz w:val="22"/>
          <w:szCs w:val="22"/>
          <w:lang w:val="en-GB"/>
        </w:rPr>
        <w:t>p</w:t>
      </w:r>
      <w:r w:rsidRPr="00682AE5">
        <w:rPr>
          <w:rFonts w:ascii="Arial" w:eastAsia="Times" w:hAnsi="Arial" w:cs="Arial"/>
          <w:b/>
          <w:bCs/>
          <w:sz w:val="22"/>
          <w:szCs w:val="22"/>
          <w:lang w:val="en-GB"/>
        </w:rPr>
        <w:t>receptor)</w:t>
      </w:r>
    </w:p>
    <w:p w14:paraId="248FCFE5" w14:textId="77777777" w:rsidR="005403DB" w:rsidRPr="002503B9" w:rsidRDefault="005403DB" w:rsidP="005403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Times" w:hAnsi="Arial" w:cs="Arial"/>
          <w:szCs w:val="24"/>
          <w:lang w:val="en-GB"/>
        </w:rPr>
      </w:pPr>
    </w:p>
    <w:p w14:paraId="3C275BB5" w14:textId="77777777" w:rsidR="005403DB" w:rsidRDefault="005403DB" w:rsidP="005403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Times" w:hAnsi="Arial" w:cs="Arial"/>
          <w:szCs w:val="24"/>
          <w:lang w:val="en-GB"/>
        </w:rPr>
      </w:pPr>
    </w:p>
    <w:p w14:paraId="14630017" w14:textId="043B58ED" w:rsidR="00890A38" w:rsidRPr="005403DB" w:rsidRDefault="00890A38" w:rsidP="005403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Times" w:hAnsi="Arial" w:cs="Arial"/>
          <w:szCs w:val="24"/>
          <w:lang w:val="en-GB"/>
        </w:rPr>
      </w:pPr>
    </w:p>
    <w:sectPr w:rsidR="00890A38" w:rsidRPr="005403DB" w:rsidSect="00AD3421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AAA1" w14:textId="77777777" w:rsidR="00DE3657" w:rsidRDefault="00DE3657" w:rsidP="00C23FA8">
      <w:r>
        <w:separator/>
      </w:r>
    </w:p>
  </w:endnote>
  <w:endnote w:type="continuationSeparator" w:id="0">
    <w:p w14:paraId="0C768FDE" w14:textId="77777777" w:rsidR="00DE3657" w:rsidRDefault="00DE3657" w:rsidP="00C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8F25" w14:textId="77777777" w:rsidR="00DE3657" w:rsidRDefault="00DE3657" w:rsidP="00C23FA8">
      <w:r>
        <w:separator/>
      </w:r>
    </w:p>
  </w:footnote>
  <w:footnote w:type="continuationSeparator" w:id="0">
    <w:p w14:paraId="45716325" w14:textId="77777777" w:rsidR="00DE3657" w:rsidRDefault="00DE3657" w:rsidP="00C2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DB"/>
    <w:rsid w:val="000162FD"/>
    <w:rsid w:val="00026C04"/>
    <w:rsid w:val="000D4DC7"/>
    <w:rsid w:val="00132025"/>
    <w:rsid w:val="00361318"/>
    <w:rsid w:val="003A6E5A"/>
    <w:rsid w:val="00465A63"/>
    <w:rsid w:val="004D0857"/>
    <w:rsid w:val="005403DB"/>
    <w:rsid w:val="00682AE5"/>
    <w:rsid w:val="006F4153"/>
    <w:rsid w:val="00763D05"/>
    <w:rsid w:val="007664F2"/>
    <w:rsid w:val="00791BD3"/>
    <w:rsid w:val="007974DD"/>
    <w:rsid w:val="008442FF"/>
    <w:rsid w:val="00890A38"/>
    <w:rsid w:val="009D7788"/>
    <w:rsid w:val="00AC4097"/>
    <w:rsid w:val="00AD3421"/>
    <w:rsid w:val="00B92743"/>
    <w:rsid w:val="00C23FA8"/>
    <w:rsid w:val="00D17C31"/>
    <w:rsid w:val="00DE3657"/>
    <w:rsid w:val="00F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0437"/>
  <w15:chartTrackingRefBased/>
  <w15:docId w15:val="{BF6DDB3F-EEF2-4395-B0CE-AA37861B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2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7" ma:contentTypeDescription="Create a new document." ma:contentTypeScope="" ma:versionID="a321e95865e99c50465080c148c3501b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4ce67c02b717bff2df7af8195e3b2bbc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573721-2B35-4D4F-AAA9-2855D779B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A5818-90C7-4E5B-8FC8-C852D38BB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7C87F-07BB-4E8E-B7BB-EFF2276EF392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Mereana Rapata-Hanning</dc:creator>
  <cp:keywords/>
  <dc:description/>
  <cp:lastModifiedBy>Marama Bannister</cp:lastModifiedBy>
  <cp:revision>5</cp:revision>
  <dcterms:created xsi:type="dcterms:W3CDTF">2023-12-12T08:25:00Z</dcterms:created>
  <dcterms:modified xsi:type="dcterms:W3CDTF">2023-12-12T19:47:00Z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