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4DFC" w14:textId="12BC61FE" w:rsidR="00E07FBB" w:rsidRPr="00E07FBB" w:rsidRDefault="00E07FBB" w:rsidP="00E07FBB">
      <w:pPr>
        <w:spacing w:after="0" w:line="259" w:lineRule="auto"/>
        <w:ind w:left="0" w:firstLine="0"/>
        <w:rPr>
          <w:b/>
          <w:sz w:val="20"/>
          <w:szCs w:val="20"/>
        </w:rPr>
      </w:pPr>
      <w:r w:rsidRPr="00E07FBB">
        <w:rPr>
          <w:b/>
          <w:sz w:val="20"/>
          <w:szCs w:val="20"/>
        </w:rPr>
        <w:t xml:space="preserve">Desirable minimum standards for kaiwhakaora ngangahau | occupational therapists </w:t>
      </w:r>
      <w:r w:rsidRPr="00E07FBB">
        <w:rPr>
          <w:b/>
          <w:sz w:val="20"/>
          <w:szCs w:val="20"/>
        </w:rPr>
        <w:t xml:space="preserve">of whakaora ngangahau | occupational therapy ākonga </w:t>
      </w:r>
    </w:p>
    <w:p w14:paraId="1F2A920B" w14:textId="77777777" w:rsidR="00E07FBB" w:rsidRPr="00E07FBB" w:rsidRDefault="00E07FBB" w:rsidP="00E07FBB">
      <w:pPr>
        <w:spacing w:after="0" w:line="259" w:lineRule="auto"/>
        <w:ind w:left="0" w:firstLine="0"/>
        <w:rPr>
          <w:b/>
          <w:sz w:val="20"/>
          <w:szCs w:val="20"/>
        </w:rPr>
      </w:pPr>
    </w:p>
    <w:p w14:paraId="31201805" w14:textId="77777777" w:rsidR="00E07FBB" w:rsidRPr="00E07FBB" w:rsidRDefault="00E07FBB" w:rsidP="009544C7">
      <w:pPr>
        <w:spacing w:after="0" w:line="259" w:lineRule="auto"/>
        <w:ind w:left="0" w:firstLine="0"/>
        <w:rPr>
          <w:sz w:val="20"/>
          <w:szCs w:val="20"/>
        </w:rPr>
      </w:pPr>
    </w:p>
    <w:p w14:paraId="7276039C" w14:textId="0B5AB00A" w:rsidR="00557DEE" w:rsidRPr="00E07FBB" w:rsidRDefault="006960B8" w:rsidP="009544C7">
      <w:pPr>
        <w:spacing w:after="0" w:line="259" w:lineRule="auto"/>
        <w:ind w:left="0" w:firstLine="0"/>
        <w:rPr>
          <w:sz w:val="20"/>
          <w:szCs w:val="20"/>
        </w:rPr>
      </w:pPr>
      <w:r w:rsidRPr="00E07FBB">
        <w:rPr>
          <w:sz w:val="20"/>
          <w:szCs w:val="20"/>
        </w:rPr>
        <w:t xml:space="preserve">This document serves as a guide for supervising kaiwhakaora ngangahau | occupational therapists when offering fieldwork placements to Otago Polytechnic ākonga. While the listed criteria are desirable, they are not mandatory. However, </w:t>
      </w:r>
      <w:r w:rsidRPr="00E07FBB">
        <w:rPr>
          <w:sz w:val="20"/>
          <w:szCs w:val="20"/>
        </w:rPr>
        <w:t xml:space="preserve">any supervising </w:t>
      </w:r>
      <w:bookmarkStart w:id="0" w:name="_Hlk179886280"/>
      <w:r w:rsidRPr="00E07FBB">
        <w:rPr>
          <w:sz w:val="20"/>
          <w:szCs w:val="20"/>
        </w:rPr>
        <w:t xml:space="preserve">kaiwhakaora ngangahau | </w:t>
      </w:r>
      <w:bookmarkEnd w:id="0"/>
      <w:r w:rsidRPr="00E07FBB">
        <w:rPr>
          <w:sz w:val="20"/>
          <w:szCs w:val="20"/>
        </w:rPr>
        <w:t>occupational therapist must be</w:t>
      </w:r>
      <w:r w:rsidRPr="00E07FBB">
        <w:rPr>
          <w:sz w:val="20"/>
          <w:szCs w:val="20"/>
        </w:rPr>
        <w:t xml:space="preserve"> a registered professional with a current Annual Practising Certificate.</w:t>
      </w:r>
    </w:p>
    <w:p w14:paraId="4496113C" w14:textId="77777777" w:rsidR="006960B8" w:rsidRPr="00E07FBB" w:rsidRDefault="006960B8" w:rsidP="009544C7">
      <w:pPr>
        <w:spacing w:after="0" w:line="259" w:lineRule="auto"/>
        <w:ind w:left="0" w:firstLine="0"/>
        <w:rPr>
          <w:sz w:val="20"/>
          <w:szCs w:val="20"/>
        </w:rPr>
      </w:pPr>
    </w:p>
    <w:p w14:paraId="34755F13" w14:textId="77777777" w:rsidR="00557DEE" w:rsidRPr="00E07FBB" w:rsidRDefault="004B01EF">
      <w:pPr>
        <w:pStyle w:val="Heading1"/>
        <w:ind w:left="-5"/>
        <w:rPr>
          <w:sz w:val="20"/>
          <w:szCs w:val="20"/>
        </w:rPr>
      </w:pPr>
      <w:r w:rsidRPr="00E07FBB">
        <w:rPr>
          <w:sz w:val="20"/>
          <w:szCs w:val="20"/>
        </w:rPr>
        <w:t xml:space="preserve">Overall </w:t>
      </w:r>
    </w:p>
    <w:p w14:paraId="15CD28DB" w14:textId="77777777" w:rsidR="00557DEE" w:rsidRPr="00E07FBB" w:rsidRDefault="004B01EF">
      <w:pPr>
        <w:spacing w:after="0" w:line="259" w:lineRule="auto"/>
        <w:ind w:left="0" w:firstLine="0"/>
        <w:rPr>
          <w:sz w:val="20"/>
          <w:szCs w:val="20"/>
        </w:rPr>
      </w:pPr>
      <w:r w:rsidRPr="00E07FBB">
        <w:rPr>
          <w:b/>
          <w:sz w:val="20"/>
          <w:szCs w:val="20"/>
        </w:rPr>
        <w:t xml:space="preserve"> </w:t>
      </w:r>
    </w:p>
    <w:p w14:paraId="7AA521F0" w14:textId="6326B22C" w:rsidR="00557DEE" w:rsidRPr="00E07FBB" w:rsidRDefault="006960B8">
      <w:pPr>
        <w:pStyle w:val="Heading2"/>
        <w:ind w:left="-5"/>
        <w:rPr>
          <w:b w:val="0"/>
          <w:i w:val="0"/>
          <w:sz w:val="20"/>
          <w:szCs w:val="20"/>
        </w:rPr>
      </w:pPr>
      <w:r w:rsidRPr="00E07FBB">
        <w:rPr>
          <w:i w:val="0"/>
          <w:sz w:val="20"/>
          <w:szCs w:val="20"/>
        </w:rPr>
        <w:t xml:space="preserve">kaiwhakaora ngangahau | </w:t>
      </w:r>
      <w:r w:rsidRPr="00E07FBB">
        <w:rPr>
          <w:i w:val="0"/>
          <w:sz w:val="20"/>
          <w:szCs w:val="20"/>
        </w:rPr>
        <w:t xml:space="preserve">Occupational </w:t>
      </w:r>
      <w:r w:rsidR="004B01EF" w:rsidRPr="00E07FBB">
        <w:rPr>
          <w:i w:val="0"/>
          <w:sz w:val="20"/>
          <w:szCs w:val="20"/>
        </w:rPr>
        <w:t xml:space="preserve">Therapist </w:t>
      </w:r>
    </w:p>
    <w:p w14:paraId="2C13DFDC" w14:textId="2209E391" w:rsidR="00557DEE" w:rsidRPr="00E07FBB" w:rsidRDefault="004B01EF">
      <w:pPr>
        <w:numPr>
          <w:ilvl w:val="0"/>
          <w:numId w:val="1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Receiving regular supervision by </w:t>
      </w:r>
      <w:r w:rsidR="006960B8" w:rsidRPr="00E07FBB">
        <w:rPr>
          <w:sz w:val="20"/>
          <w:szCs w:val="20"/>
        </w:rPr>
        <w:t xml:space="preserve">a </w:t>
      </w:r>
      <w:r w:rsidRPr="00E07FBB">
        <w:rPr>
          <w:sz w:val="20"/>
          <w:szCs w:val="20"/>
        </w:rPr>
        <w:t xml:space="preserve">qualified supervisor. </w:t>
      </w:r>
    </w:p>
    <w:p w14:paraId="117FD583" w14:textId="1AB18CE1" w:rsidR="00557DEE" w:rsidRPr="00E07FBB" w:rsidRDefault="004B01EF">
      <w:pPr>
        <w:numPr>
          <w:ilvl w:val="0"/>
          <w:numId w:val="1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Therapist has been working in this setting for </w:t>
      </w:r>
      <w:r w:rsidR="006960B8" w:rsidRPr="00E07FBB">
        <w:rPr>
          <w:sz w:val="20"/>
          <w:szCs w:val="20"/>
        </w:rPr>
        <w:t xml:space="preserve">a </w:t>
      </w:r>
      <w:r w:rsidRPr="00E07FBB">
        <w:rPr>
          <w:sz w:val="20"/>
          <w:szCs w:val="20"/>
        </w:rPr>
        <w:t xml:space="preserve">minimum of 6 months. </w:t>
      </w:r>
    </w:p>
    <w:p w14:paraId="702ECD37" w14:textId="1878AC70" w:rsidR="00557DEE" w:rsidRPr="00E07FBB" w:rsidRDefault="006960B8">
      <w:pPr>
        <w:numPr>
          <w:ilvl w:val="0"/>
          <w:numId w:val="1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>K</w:t>
      </w:r>
      <w:r w:rsidRPr="00E07FBB">
        <w:rPr>
          <w:sz w:val="20"/>
          <w:szCs w:val="20"/>
        </w:rPr>
        <w:t xml:space="preserve">aiwhakaora ngangahau | </w:t>
      </w:r>
      <w:r w:rsidRPr="00E07FBB">
        <w:rPr>
          <w:sz w:val="20"/>
          <w:szCs w:val="20"/>
        </w:rPr>
        <w:t>occupational t</w:t>
      </w:r>
      <w:r w:rsidR="004B01EF" w:rsidRPr="00E07FBB">
        <w:rPr>
          <w:sz w:val="20"/>
          <w:szCs w:val="20"/>
        </w:rPr>
        <w:t xml:space="preserve">herapist has sufficient time allocation for supervision/teaching. </w:t>
      </w:r>
    </w:p>
    <w:p w14:paraId="4E83B3E3" w14:textId="46110605" w:rsidR="00557DEE" w:rsidRPr="00E07FBB" w:rsidRDefault="006960B8">
      <w:pPr>
        <w:numPr>
          <w:ilvl w:val="0"/>
          <w:numId w:val="1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kaiwhakaora ngangahau | </w:t>
      </w:r>
      <w:r w:rsidRPr="00E07FBB">
        <w:rPr>
          <w:sz w:val="20"/>
          <w:szCs w:val="20"/>
        </w:rPr>
        <w:t>occupational t</w:t>
      </w:r>
      <w:r w:rsidR="004B01EF" w:rsidRPr="00E07FBB">
        <w:rPr>
          <w:sz w:val="20"/>
          <w:szCs w:val="20"/>
        </w:rPr>
        <w:t>herapist is on site four days per week (minimum 25 hours</w:t>
      </w:r>
      <w:proofErr w:type="gramStart"/>
      <w:r w:rsidR="004B01EF" w:rsidRPr="00E07FBB">
        <w:rPr>
          <w:sz w:val="20"/>
          <w:szCs w:val="20"/>
        </w:rPr>
        <w:t>)</w:t>
      </w:r>
      <w:proofErr w:type="gramEnd"/>
      <w:r w:rsidR="004B01EF" w:rsidRPr="00E07FBB">
        <w:rPr>
          <w:sz w:val="20"/>
          <w:szCs w:val="20"/>
        </w:rPr>
        <w:t xml:space="preserve"> or placement is shared between two</w:t>
      </w:r>
      <w:r w:rsidRPr="00E07FBB">
        <w:rPr>
          <w:sz w:val="20"/>
          <w:szCs w:val="20"/>
        </w:rPr>
        <w:t xml:space="preserve"> </w:t>
      </w:r>
      <w:r w:rsidRPr="00E07FBB">
        <w:rPr>
          <w:sz w:val="20"/>
          <w:szCs w:val="20"/>
        </w:rPr>
        <w:t xml:space="preserve">kaiwhakaora ngangahau | </w:t>
      </w:r>
      <w:r w:rsidRPr="00E07FBB">
        <w:rPr>
          <w:sz w:val="20"/>
          <w:szCs w:val="20"/>
        </w:rPr>
        <w:t>occupational</w:t>
      </w:r>
      <w:r w:rsidR="004B01EF" w:rsidRPr="00E07FBB">
        <w:rPr>
          <w:sz w:val="20"/>
          <w:szCs w:val="20"/>
        </w:rPr>
        <w:t xml:space="preserve"> therapists. </w:t>
      </w:r>
    </w:p>
    <w:p w14:paraId="2D98DD83" w14:textId="77777777" w:rsidR="00557DEE" w:rsidRPr="00E07FBB" w:rsidRDefault="004B01EF">
      <w:pPr>
        <w:spacing w:after="0" w:line="259" w:lineRule="auto"/>
        <w:ind w:left="0" w:firstLine="0"/>
        <w:rPr>
          <w:sz w:val="20"/>
          <w:szCs w:val="20"/>
        </w:rPr>
      </w:pPr>
      <w:r w:rsidRPr="00E07FBB">
        <w:rPr>
          <w:sz w:val="20"/>
          <w:szCs w:val="20"/>
        </w:rPr>
        <w:t xml:space="preserve"> </w:t>
      </w:r>
    </w:p>
    <w:p w14:paraId="5C76C075" w14:textId="77777777" w:rsidR="00557DEE" w:rsidRPr="00E07FBB" w:rsidRDefault="004B01EF">
      <w:pPr>
        <w:pStyle w:val="Heading2"/>
        <w:ind w:left="-5"/>
        <w:rPr>
          <w:i w:val="0"/>
          <w:sz w:val="20"/>
          <w:szCs w:val="20"/>
        </w:rPr>
      </w:pPr>
      <w:r w:rsidRPr="00E07FBB">
        <w:rPr>
          <w:i w:val="0"/>
          <w:sz w:val="20"/>
          <w:szCs w:val="20"/>
        </w:rPr>
        <w:t xml:space="preserve">Setting </w:t>
      </w:r>
    </w:p>
    <w:p w14:paraId="52C2287C" w14:textId="76661286" w:rsidR="00557DEE" w:rsidRPr="00E07FBB" w:rsidRDefault="004B01EF">
      <w:pPr>
        <w:numPr>
          <w:ilvl w:val="0"/>
          <w:numId w:val="2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Clarity of </w:t>
      </w:r>
      <w:r w:rsidR="006960B8" w:rsidRPr="00E07FBB">
        <w:rPr>
          <w:sz w:val="20"/>
          <w:szCs w:val="20"/>
        </w:rPr>
        <w:t xml:space="preserve">whakaora </w:t>
      </w:r>
      <w:r w:rsidR="00E07FBB" w:rsidRPr="00E07FBB">
        <w:rPr>
          <w:sz w:val="20"/>
          <w:szCs w:val="20"/>
        </w:rPr>
        <w:t>ngangahau | occupational</w:t>
      </w:r>
      <w:r w:rsidRPr="00E07FBB">
        <w:rPr>
          <w:sz w:val="20"/>
          <w:szCs w:val="20"/>
        </w:rPr>
        <w:t xml:space="preserve"> </w:t>
      </w:r>
      <w:r w:rsidR="006960B8" w:rsidRPr="00E07FBB">
        <w:rPr>
          <w:sz w:val="20"/>
          <w:szCs w:val="20"/>
        </w:rPr>
        <w:t>t</w:t>
      </w:r>
      <w:r w:rsidRPr="00E07FBB">
        <w:rPr>
          <w:sz w:val="20"/>
          <w:szCs w:val="20"/>
        </w:rPr>
        <w:t xml:space="preserve">herapy role is evident in the setting. </w:t>
      </w:r>
    </w:p>
    <w:p w14:paraId="7D981108" w14:textId="08E8E763" w:rsidR="00557DEE" w:rsidRPr="00E07FBB" w:rsidRDefault="004B01EF">
      <w:pPr>
        <w:numPr>
          <w:ilvl w:val="0"/>
          <w:numId w:val="2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Fieldwork team informed of any issues that may affect </w:t>
      </w:r>
      <w:r w:rsidR="006960B8" w:rsidRPr="00E07FBB">
        <w:rPr>
          <w:sz w:val="20"/>
          <w:szCs w:val="20"/>
        </w:rPr>
        <w:t>ākonga</w:t>
      </w:r>
      <w:r w:rsidRPr="00E07FBB">
        <w:rPr>
          <w:sz w:val="20"/>
          <w:szCs w:val="20"/>
        </w:rPr>
        <w:t xml:space="preserve"> learning. </w:t>
      </w:r>
    </w:p>
    <w:p w14:paraId="4DD26700" w14:textId="69458598" w:rsidR="00557DEE" w:rsidRPr="00E07FBB" w:rsidRDefault="004B01EF">
      <w:pPr>
        <w:numPr>
          <w:ilvl w:val="0"/>
          <w:numId w:val="2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Description of placement and </w:t>
      </w:r>
      <w:r w:rsidR="006960B8" w:rsidRPr="00E07FBB">
        <w:rPr>
          <w:sz w:val="20"/>
          <w:szCs w:val="20"/>
        </w:rPr>
        <w:t xml:space="preserve">ākonga </w:t>
      </w:r>
      <w:r w:rsidRPr="00E07FBB">
        <w:rPr>
          <w:sz w:val="20"/>
          <w:szCs w:val="20"/>
        </w:rPr>
        <w:t xml:space="preserve">role completed and filed with </w:t>
      </w:r>
      <w:r w:rsidR="006960B8" w:rsidRPr="00E07FBB">
        <w:rPr>
          <w:sz w:val="20"/>
          <w:szCs w:val="20"/>
        </w:rPr>
        <w:t xml:space="preserve">the </w:t>
      </w:r>
      <w:r w:rsidRPr="00E07FBB">
        <w:rPr>
          <w:sz w:val="20"/>
          <w:szCs w:val="20"/>
        </w:rPr>
        <w:t xml:space="preserve">fieldwork team at Otago Polytechnic. </w:t>
      </w:r>
    </w:p>
    <w:p w14:paraId="1BC65806" w14:textId="77777777" w:rsidR="00557DEE" w:rsidRPr="00E07FBB" w:rsidRDefault="004B01EF">
      <w:pPr>
        <w:spacing w:after="20" w:line="259" w:lineRule="auto"/>
        <w:ind w:left="0" w:firstLine="0"/>
        <w:rPr>
          <w:sz w:val="20"/>
          <w:szCs w:val="20"/>
        </w:rPr>
      </w:pPr>
      <w:r w:rsidRPr="00E07FBB">
        <w:rPr>
          <w:sz w:val="20"/>
          <w:szCs w:val="20"/>
        </w:rPr>
        <w:t xml:space="preserve"> </w:t>
      </w:r>
    </w:p>
    <w:p w14:paraId="232B9CAC" w14:textId="77777777" w:rsidR="00557DEE" w:rsidRPr="00E07FBB" w:rsidRDefault="004B01EF">
      <w:pPr>
        <w:spacing w:after="13" w:line="259" w:lineRule="auto"/>
        <w:ind w:left="-5"/>
        <w:rPr>
          <w:sz w:val="20"/>
          <w:szCs w:val="20"/>
        </w:rPr>
      </w:pPr>
      <w:r w:rsidRPr="00E07FBB">
        <w:rPr>
          <w:b/>
          <w:sz w:val="20"/>
          <w:szCs w:val="20"/>
        </w:rPr>
        <w:t xml:space="preserve">Fieldwork One </w:t>
      </w:r>
    </w:p>
    <w:p w14:paraId="5B2638B1" w14:textId="77777777" w:rsidR="00557DEE" w:rsidRPr="00E07FBB" w:rsidRDefault="004B01EF">
      <w:pPr>
        <w:numPr>
          <w:ilvl w:val="0"/>
          <w:numId w:val="2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Minimum of 12 months practice experience. </w:t>
      </w:r>
    </w:p>
    <w:p w14:paraId="6459BFB5" w14:textId="77777777" w:rsidR="00D23D29" w:rsidRPr="00E07FBB" w:rsidRDefault="00D23D29" w:rsidP="00D23D29">
      <w:pPr>
        <w:numPr>
          <w:ilvl w:val="0"/>
          <w:numId w:val="2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>Attended Fieldwork Educators Clinical Workshop.</w:t>
      </w:r>
    </w:p>
    <w:p w14:paraId="621C61B0" w14:textId="77777777" w:rsidR="00557DEE" w:rsidRPr="00E07FBB" w:rsidRDefault="004B01EF" w:rsidP="00B9476A">
      <w:pPr>
        <w:spacing w:after="0" w:line="259" w:lineRule="auto"/>
        <w:ind w:left="0" w:firstLine="0"/>
        <w:rPr>
          <w:sz w:val="20"/>
          <w:szCs w:val="20"/>
        </w:rPr>
      </w:pPr>
      <w:r w:rsidRPr="00E07FBB">
        <w:rPr>
          <w:sz w:val="20"/>
          <w:szCs w:val="20"/>
        </w:rPr>
        <w:t xml:space="preserve">  </w:t>
      </w:r>
    </w:p>
    <w:p w14:paraId="75DC7C18" w14:textId="77777777" w:rsidR="00557DEE" w:rsidRPr="00E07FBB" w:rsidRDefault="004B01EF">
      <w:pPr>
        <w:pStyle w:val="Heading1"/>
        <w:ind w:left="-5"/>
        <w:rPr>
          <w:sz w:val="20"/>
          <w:szCs w:val="20"/>
        </w:rPr>
      </w:pPr>
      <w:r w:rsidRPr="00E07FBB">
        <w:rPr>
          <w:sz w:val="20"/>
          <w:szCs w:val="20"/>
        </w:rPr>
        <w:t xml:space="preserve">Fieldwork Three </w:t>
      </w:r>
    </w:p>
    <w:p w14:paraId="269198C9" w14:textId="77777777" w:rsidR="00557DEE" w:rsidRPr="00E07FBB" w:rsidRDefault="004B01EF">
      <w:pPr>
        <w:numPr>
          <w:ilvl w:val="0"/>
          <w:numId w:val="3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Minimum of 18 months practice experience. </w:t>
      </w:r>
    </w:p>
    <w:p w14:paraId="3A9F186F" w14:textId="77777777" w:rsidR="00557DEE" w:rsidRPr="00E07FBB" w:rsidRDefault="004B01EF">
      <w:pPr>
        <w:numPr>
          <w:ilvl w:val="0"/>
          <w:numId w:val="3"/>
        </w:numPr>
        <w:spacing w:after="67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>Attend</w:t>
      </w:r>
      <w:r w:rsidR="00BF2FBC" w:rsidRPr="00E07FBB">
        <w:rPr>
          <w:sz w:val="20"/>
          <w:szCs w:val="20"/>
        </w:rPr>
        <w:t>ed Fieldwork Educators</w:t>
      </w:r>
      <w:r w:rsidR="00D23D29" w:rsidRPr="00E07FBB">
        <w:rPr>
          <w:sz w:val="20"/>
          <w:szCs w:val="20"/>
        </w:rPr>
        <w:t xml:space="preserve"> Clinical</w:t>
      </w:r>
      <w:r w:rsidR="00BF2FBC" w:rsidRPr="00E07FBB">
        <w:rPr>
          <w:sz w:val="20"/>
          <w:szCs w:val="20"/>
        </w:rPr>
        <w:t xml:space="preserve"> Workshop.</w:t>
      </w:r>
    </w:p>
    <w:p w14:paraId="047923C2" w14:textId="149CCE98" w:rsidR="00557DEE" w:rsidRPr="00E07FBB" w:rsidRDefault="004B01EF">
      <w:pPr>
        <w:numPr>
          <w:ilvl w:val="0"/>
          <w:numId w:val="3"/>
        </w:numPr>
        <w:spacing w:after="68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Willing to and has time to communicate with </w:t>
      </w:r>
      <w:r w:rsidR="006960B8" w:rsidRPr="00E07FBB">
        <w:rPr>
          <w:sz w:val="20"/>
          <w:szCs w:val="20"/>
        </w:rPr>
        <w:t>ākonga</w:t>
      </w:r>
      <w:r w:rsidRPr="00E07FBB">
        <w:rPr>
          <w:sz w:val="20"/>
          <w:szCs w:val="20"/>
        </w:rPr>
        <w:t xml:space="preserve"> about learning opportunities </w:t>
      </w:r>
      <w:r w:rsidR="006960B8" w:rsidRPr="00E07FBB">
        <w:rPr>
          <w:sz w:val="20"/>
          <w:szCs w:val="20"/>
        </w:rPr>
        <w:t>before</w:t>
      </w:r>
      <w:r w:rsidRPr="00E07FBB">
        <w:rPr>
          <w:sz w:val="20"/>
          <w:szCs w:val="20"/>
        </w:rPr>
        <w:t xml:space="preserve"> placement. </w:t>
      </w:r>
    </w:p>
    <w:p w14:paraId="365D7D41" w14:textId="77777777" w:rsidR="00557DEE" w:rsidRPr="00E07FBB" w:rsidRDefault="004B01EF">
      <w:pPr>
        <w:numPr>
          <w:ilvl w:val="0"/>
          <w:numId w:val="3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>Confide</w:t>
      </w:r>
      <w:r w:rsidR="00D23D29" w:rsidRPr="00E07FBB">
        <w:rPr>
          <w:sz w:val="20"/>
          <w:szCs w:val="20"/>
        </w:rPr>
        <w:t>nt in using learning contracts as required</w:t>
      </w:r>
      <w:r w:rsidR="00905452" w:rsidRPr="00E07FBB">
        <w:rPr>
          <w:sz w:val="20"/>
          <w:szCs w:val="20"/>
        </w:rPr>
        <w:t>.</w:t>
      </w:r>
    </w:p>
    <w:p w14:paraId="3B9AEDCC" w14:textId="77777777" w:rsidR="00557DEE" w:rsidRPr="00E07FBB" w:rsidRDefault="004B01EF" w:rsidP="00B9476A">
      <w:pPr>
        <w:tabs>
          <w:tab w:val="left" w:pos="3945"/>
        </w:tabs>
        <w:spacing w:after="20" w:line="259" w:lineRule="auto"/>
        <w:ind w:left="0" w:firstLine="0"/>
        <w:rPr>
          <w:sz w:val="20"/>
          <w:szCs w:val="20"/>
        </w:rPr>
      </w:pPr>
      <w:r w:rsidRPr="00E07FBB">
        <w:rPr>
          <w:sz w:val="20"/>
          <w:szCs w:val="20"/>
        </w:rPr>
        <w:t xml:space="preserve"> </w:t>
      </w:r>
      <w:r w:rsidR="00B9476A" w:rsidRPr="00E07FBB">
        <w:rPr>
          <w:sz w:val="20"/>
          <w:szCs w:val="20"/>
        </w:rPr>
        <w:tab/>
      </w:r>
    </w:p>
    <w:p w14:paraId="41A17404" w14:textId="77777777" w:rsidR="00557DEE" w:rsidRPr="00E07FBB" w:rsidRDefault="004B01EF">
      <w:pPr>
        <w:pStyle w:val="Heading1"/>
        <w:ind w:left="-5"/>
        <w:rPr>
          <w:sz w:val="20"/>
          <w:szCs w:val="20"/>
        </w:rPr>
      </w:pPr>
      <w:r w:rsidRPr="00E07FBB">
        <w:rPr>
          <w:sz w:val="20"/>
          <w:szCs w:val="20"/>
        </w:rPr>
        <w:t xml:space="preserve">Fieldwork Four </w:t>
      </w:r>
    </w:p>
    <w:p w14:paraId="69EC8D2D" w14:textId="77777777" w:rsidR="00557DEE" w:rsidRPr="00E07FBB" w:rsidRDefault="004B01EF">
      <w:pPr>
        <w:numPr>
          <w:ilvl w:val="0"/>
          <w:numId w:val="4"/>
        </w:numPr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Minimum of 2 years practice experience. </w:t>
      </w:r>
    </w:p>
    <w:p w14:paraId="32F0DB61" w14:textId="77777777" w:rsidR="00D23D29" w:rsidRPr="00E07FBB" w:rsidRDefault="004B01EF" w:rsidP="00D23D29">
      <w:pPr>
        <w:numPr>
          <w:ilvl w:val="0"/>
          <w:numId w:val="4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Attended Fieldwork Educators </w:t>
      </w:r>
      <w:r w:rsidR="00BF2FBC" w:rsidRPr="00E07FBB">
        <w:rPr>
          <w:sz w:val="20"/>
          <w:szCs w:val="20"/>
        </w:rPr>
        <w:t xml:space="preserve">Clinical </w:t>
      </w:r>
      <w:r w:rsidRPr="00E07FBB">
        <w:rPr>
          <w:sz w:val="20"/>
          <w:szCs w:val="20"/>
        </w:rPr>
        <w:t>Workshop</w:t>
      </w:r>
      <w:r w:rsidR="00905452" w:rsidRPr="00E07FBB">
        <w:rPr>
          <w:sz w:val="20"/>
          <w:szCs w:val="20"/>
        </w:rPr>
        <w:t>.</w:t>
      </w:r>
    </w:p>
    <w:p w14:paraId="5D1CDE85" w14:textId="7889BEA8" w:rsidR="00BF2FBC" w:rsidRPr="00E07FBB" w:rsidRDefault="00E07FBB" w:rsidP="00D23D29">
      <w:pPr>
        <w:numPr>
          <w:ilvl w:val="0"/>
          <w:numId w:val="4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kaiwhakaora ngangahau | </w:t>
      </w:r>
      <w:r w:rsidRPr="00E07FBB">
        <w:rPr>
          <w:sz w:val="20"/>
          <w:szCs w:val="20"/>
        </w:rPr>
        <w:t xml:space="preserve">occupational therapist </w:t>
      </w:r>
      <w:r w:rsidR="00BF2FBC" w:rsidRPr="00E07FBB">
        <w:rPr>
          <w:sz w:val="20"/>
          <w:szCs w:val="20"/>
        </w:rPr>
        <w:t xml:space="preserve">values self-directed learning and </w:t>
      </w:r>
      <w:r w:rsidR="006960B8" w:rsidRPr="00E07FBB">
        <w:rPr>
          <w:sz w:val="20"/>
          <w:szCs w:val="20"/>
        </w:rPr>
        <w:t>can</w:t>
      </w:r>
      <w:r w:rsidR="00BF2FBC" w:rsidRPr="00E07FBB">
        <w:rPr>
          <w:sz w:val="20"/>
          <w:szCs w:val="20"/>
        </w:rPr>
        <w:t xml:space="preserve"> give </w:t>
      </w:r>
      <w:r w:rsidR="006960B8" w:rsidRPr="00E07FBB">
        <w:rPr>
          <w:sz w:val="20"/>
          <w:szCs w:val="20"/>
        </w:rPr>
        <w:t>ākonga</w:t>
      </w:r>
      <w:r w:rsidR="00BF2FBC" w:rsidRPr="00E07FBB">
        <w:rPr>
          <w:sz w:val="20"/>
          <w:szCs w:val="20"/>
        </w:rPr>
        <w:t xml:space="preserve"> responsibility to manage </w:t>
      </w:r>
      <w:r w:rsidR="006960B8" w:rsidRPr="00E07FBB">
        <w:rPr>
          <w:sz w:val="20"/>
          <w:szCs w:val="20"/>
        </w:rPr>
        <w:t xml:space="preserve">their </w:t>
      </w:r>
      <w:r w:rsidR="00BF2FBC" w:rsidRPr="00E07FBB">
        <w:rPr>
          <w:sz w:val="20"/>
          <w:szCs w:val="20"/>
        </w:rPr>
        <w:t xml:space="preserve">learning. </w:t>
      </w:r>
    </w:p>
    <w:p w14:paraId="37917CB1" w14:textId="255265C8" w:rsidR="00D32C4E" w:rsidRPr="00E07FBB" w:rsidRDefault="00D23D29" w:rsidP="00D32C4E">
      <w:pPr>
        <w:numPr>
          <w:ilvl w:val="0"/>
          <w:numId w:val="4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 xml:space="preserve">Willing to and has time to communicate with </w:t>
      </w:r>
      <w:r w:rsidR="006960B8" w:rsidRPr="00E07FBB">
        <w:rPr>
          <w:sz w:val="20"/>
          <w:szCs w:val="20"/>
        </w:rPr>
        <w:t>ākonga</w:t>
      </w:r>
      <w:r w:rsidRPr="00E07FBB">
        <w:rPr>
          <w:sz w:val="20"/>
          <w:szCs w:val="20"/>
        </w:rPr>
        <w:t xml:space="preserve"> about learning opportunities </w:t>
      </w:r>
      <w:r w:rsidR="006960B8" w:rsidRPr="00E07FBB">
        <w:rPr>
          <w:sz w:val="20"/>
          <w:szCs w:val="20"/>
        </w:rPr>
        <w:t>before</w:t>
      </w:r>
      <w:r w:rsidRPr="00E07FBB">
        <w:rPr>
          <w:sz w:val="20"/>
          <w:szCs w:val="20"/>
        </w:rPr>
        <w:t xml:space="preserve"> placement. </w:t>
      </w:r>
    </w:p>
    <w:p w14:paraId="63696D1D" w14:textId="77777777" w:rsidR="00BF2FBC" w:rsidRPr="00E07FBB" w:rsidRDefault="00D23D29" w:rsidP="00D32C4E">
      <w:pPr>
        <w:numPr>
          <w:ilvl w:val="0"/>
          <w:numId w:val="4"/>
        </w:numPr>
        <w:spacing w:after="0"/>
        <w:ind w:hanging="540"/>
        <w:rPr>
          <w:sz w:val="20"/>
          <w:szCs w:val="20"/>
        </w:rPr>
      </w:pPr>
      <w:r w:rsidRPr="00E07FBB">
        <w:rPr>
          <w:sz w:val="20"/>
          <w:szCs w:val="20"/>
        </w:rPr>
        <w:t>Confident in using learning contracts as required</w:t>
      </w:r>
      <w:r w:rsidR="00905452" w:rsidRPr="00E07FBB">
        <w:rPr>
          <w:sz w:val="20"/>
          <w:szCs w:val="20"/>
        </w:rPr>
        <w:t>.</w:t>
      </w:r>
    </w:p>
    <w:sectPr w:rsidR="00BF2FBC" w:rsidRPr="00E07FBB" w:rsidSect="00B9476A">
      <w:headerReference w:type="default" r:id="rId11"/>
      <w:footerReference w:type="default" r:id="rId12"/>
      <w:pgSz w:w="11904" w:h="16840"/>
      <w:pgMar w:top="1440" w:right="1203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4455" w14:textId="77777777" w:rsidR="00B64A44" w:rsidRDefault="00B64A44" w:rsidP="00F03D66">
      <w:pPr>
        <w:spacing w:after="0" w:line="240" w:lineRule="auto"/>
      </w:pPr>
      <w:r>
        <w:separator/>
      </w:r>
    </w:p>
  </w:endnote>
  <w:endnote w:type="continuationSeparator" w:id="0">
    <w:p w14:paraId="68DAD584" w14:textId="77777777" w:rsidR="00B64A44" w:rsidRDefault="00B64A44" w:rsidP="00F0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74F6" w14:textId="05263F83" w:rsidR="00F03D66" w:rsidRPr="00B9476A" w:rsidRDefault="00F03D66" w:rsidP="00F03D66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B9476A">
      <w:rPr>
        <w:rFonts w:asciiTheme="minorHAnsi" w:hAnsiTheme="minorHAnsi" w:cstheme="minorHAnsi"/>
        <w:sz w:val="16"/>
        <w:szCs w:val="16"/>
      </w:rPr>
      <w:fldChar w:fldCharType="begin"/>
    </w:r>
    <w:r w:rsidRPr="00B9476A">
      <w:rPr>
        <w:rFonts w:asciiTheme="minorHAnsi" w:hAnsiTheme="minorHAnsi" w:cstheme="minorHAnsi"/>
        <w:sz w:val="16"/>
        <w:szCs w:val="16"/>
      </w:rPr>
      <w:instrText xml:space="preserve"> FILENAME \* MERGEFORMAT </w:instrText>
    </w:r>
    <w:r w:rsidRPr="00B9476A">
      <w:rPr>
        <w:rFonts w:asciiTheme="minorHAnsi" w:hAnsiTheme="minorHAnsi" w:cstheme="minorHAnsi"/>
        <w:sz w:val="16"/>
        <w:szCs w:val="16"/>
      </w:rPr>
      <w:fldChar w:fldCharType="separate"/>
    </w:r>
    <w:r w:rsidRPr="00B9476A">
      <w:rPr>
        <w:rFonts w:asciiTheme="minorHAnsi" w:hAnsiTheme="minorHAnsi" w:cstheme="minorHAnsi"/>
        <w:noProof/>
        <w:sz w:val="16"/>
        <w:szCs w:val="16"/>
      </w:rPr>
      <w:t>Desirable Minimum Standards 20</w:t>
    </w:r>
    <w:r w:rsidR="00595AFA">
      <w:rPr>
        <w:rFonts w:asciiTheme="minorHAnsi" w:hAnsiTheme="minorHAnsi" w:cstheme="minorHAnsi"/>
        <w:noProof/>
        <w:sz w:val="16"/>
        <w:szCs w:val="16"/>
      </w:rPr>
      <w:t>25</w:t>
    </w:r>
    <w:r w:rsidRPr="00B9476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6AAFC" w14:textId="77777777" w:rsidR="00B64A44" w:rsidRDefault="00B64A44" w:rsidP="00F03D66">
      <w:pPr>
        <w:spacing w:after="0" w:line="240" w:lineRule="auto"/>
      </w:pPr>
      <w:r>
        <w:separator/>
      </w:r>
    </w:p>
  </w:footnote>
  <w:footnote w:type="continuationSeparator" w:id="0">
    <w:p w14:paraId="3C2D1F50" w14:textId="77777777" w:rsidR="00B64A44" w:rsidRDefault="00B64A44" w:rsidP="00F0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0"/>
      <w:gridCol w:w="389"/>
      <w:gridCol w:w="5882"/>
    </w:tblGrid>
    <w:tr w:rsidR="00B9476A" w:rsidRPr="00B416F0" w14:paraId="66C78D03" w14:textId="77777777" w:rsidTr="00E07FBB">
      <w:trPr>
        <w:trHeight w:hRule="exact" w:val="1627"/>
      </w:trPr>
      <w:tc>
        <w:tcPr>
          <w:tcW w:w="3510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34E069B8" w14:textId="2A4B2AB7" w:rsidR="00B9476A" w:rsidRDefault="00D71898" w:rsidP="00B9476A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06498D71" wp14:editId="7FA3FF4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228850" cy="962025"/>
                <wp:effectExtent l="0" t="0" r="0" b="9525"/>
                <wp:wrapTight wrapText="bothSides">
                  <wp:wrapPolygon edited="0">
                    <wp:start x="0" y="0"/>
                    <wp:lineTo x="0" y="21386"/>
                    <wp:lineTo x="21415" y="21386"/>
                    <wp:lineTo x="21415" y="0"/>
                    <wp:lineTo x="0" y="0"/>
                  </wp:wrapPolygon>
                </wp:wrapTight>
                <wp:docPr id="188463473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20448AF1" w14:textId="45B42062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</w:t>
          </w:r>
        </w:p>
        <w:p w14:paraId="009303E4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2308E81E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27BD99C6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2FC0FBDD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198B0E96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06BB62A8" w14:textId="77777777" w:rsidR="00B9476A" w:rsidRDefault="00B9476A" w:rsidP="00B9476A">
          <w:pPr>
            <w:pStyle w:val="Header"/>
            <w:rPr>
              <w:b/>
              <w:sz w:val="20"/>
              <w:szCs w:val="20"/>
            </w:rPr>
          </w:pPr>
        </w:p>
        <w:p w14:paraId="5DC46DCE" w14:textId="77777777" w:rsidR="00B9476A" w:rsidRPr="00B416F0" w:rsidRDefault="00B9476A" w:rsidP="00B9476A">
          <w:pPr>
            <w:pStyle w:val="Header"/>
            <w:rPr>
              <w:b/>
              <w:sz w:val="20"/>
              <w:szCs w:val="20"/>
              <w:lang w:val="en-AU"/>
            </w:rPr>
          </w:pPr>
        </w:p>
      </w:tc>
      <w:tc>
        <w:tcPr>
          <w:tcW w:w="389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53B564D1" w14:textId="77777777" w:rsidR="00B9476A" w:rsidRPr="00B416F0" w:rsidRDefault="00B9476A" w:rsidP="00B9476A">
          <w:pPr>
            <w:pStyle w:val="Header"/>
            <w:rPr>
              <w:b/>
              <w:sz w:val="20"/>
              <w:szCs w:val="20"/>
              <w:lang w:val="en-AU"/>
            </w:rPr>
          </w:pPr>
        </w:p>
        <w:p w14:paraId="70E99A83" w14:textId="77777777" w:rsidR="00B9476A" w:rsidRPr="00B416F0" w:rsidRDefault="00B9476A" w:rsidP="00B9476A">
          <w:pPr>
            <w:pStyle w:val="Header"/>
            <w:rPr>
              <w:b/>
              <w:sz w:val="20"/>
              <w:szCs w:val="20"/>
              <w:lang w:val="en-AU"/>
            </w:rPr>
          </w:pPr>
        </w:p>
      </w:tc>
      <w:tc>
        <w:tcPr>
          <w:tcW w:w="5882" w:type="dxa"/>
          <w:tcBorders>
            <w:top w:val="single" w:sz="24" w:space="0" w:color="auto"/>
            <w:bottom w:val="single" w:sz="24" w:space="0" w:color="auto"/>
          </w:tcBorders>
          <w:shd w:val="clear" w:color="auto" w:fill="auto"/>
        </w:tcPr>
        <w:p w14:paraId="215A1E62" w14:textId="6E0B41E6" w:rsidR="00E07FBB" w:rsidRDefault="00B9476A" w:rsidP="00E07FBB">
          <w:pPr>
            <w:pStyle w:val="Header"/>
            <w:ind w:left="0" w:firstLine="0"/>
            <w:rPr>
              <w:b/>
            </w:rPr>
          </w:pPr>
          <w:r w:rsidRPr="00E07FBB">
            <w:rPr>
              <w:b/>
            </w:rPr>
            <w:t xml:space="preserve">Desirable </w:t>
          </w:r>
          <w:r w:rsidR="00E07FBB" w:rsidRPr="00E07FBB">
            <w:rPr>
              <w:b/>
            </w:rPr>
            <w:t>m</w:t>
          </w:r>
          <w:r w:rsidRPr="00E07FBB">
            <w:rPr>
              <w:b/>
            </w:rPr>
            <w:t xml:space="preserve">inimum </w:t>
          </w:r>
          <w:r w:rsidR="00E07FBB" w:rsidRPr="00E07FBB">
            <w:rPr>
              <w:b/>
            </w:rPr>
            <w:t>s</w:t>
          </w:r>
          <w:r w:rsidRPr="00E07FBB">
            <w:rPr>
              <w:b/>
            </w:rPr>
            <w:t xml:space="preserve">tandards for </w:t>
          </w:r>
          <w:r w:rsidR="00E07FBB" w:rsidRPr="00E07FBB">
            <w:rPr>
              <w:b/>
            </w:rPr>
            <w:t>kaiwhakaora ngangahau |</w:t>
          </w:r>
          <w:r w:rsidR="00E07FBB" w:rsidRPr="00E07FBB">
            <w:rPr>
              <w:b/>
            </w:rPr>
            <w:t xml:space="preserve"> occupational therapists </w:t>
          </w:r>
        </w:p>
        <w:p w14:paraId="42170F46" w14:textId="77777777" w:rsidR="00E07FBB" w:rsidRPr="00E07FBB" w:rsidRDefault="00E07FBB" w:rsidP="00E07FBB">
          <w:pPr>
            <w:pStyle w:val="Header"/>
            <w:ind w:left="0" w:firstLine="0"/>
            <w:rPr>
              <w:b/>
            </w:rPr>
          </w:pPr>
        </w:p>
        <w:p w14:paraId="28703A56" w14:textId="77777777" w:rsidR="00B9476A" w:rsidRPr="00E07FBB" w:rsidRDefault="00B9476A" w:rsidP="00B9476A">
          <w:pPr>
            <w:pStyle w:val="Header"/>
            <w:rPr>
              <w:b/>
              <w:lang w:val="en-AU"/>
            </w:rPr>
          </w:pPr>
          <w:r w:rsidRPr="00E07FBB">
            <w:rPr>
              <w:b/>
              <w:lang w:val="en-AU"/>
            </w:rPr>
            <w:t>School of Occupational Therapy</w:t>
          </w:r>
        </w:p>
        <w:p w14:paraId="747ACB42" w14:textId="77777777" w:rsidR="00B9476A" w:rsidRPr="00E07FBB" w:rsidRDefault="00B9476A" w:rsidP="00B9476A">
          <w:pPr>
            <w:pStyle w:val="Header"/>
            <w:rPr>
              <w:lang w:val="en-AU"/>
            </w:rPr>
          </w:pPr>
          <w:r w:rsidRPr="00E07FBB">
            <w:rPr>
              <w:lang w:val="en-AU"/>
            </w:rPr>
            <w:t>Otago Polytechnic</w:t>
          </w:r>
        </w:p>
        <w:p w14:paraId="63CCFE46" w14:textId="77777777" w:rsidR="00B9476A" w:rsidRPr="00E07FBB" w:rsidRDefault="00B9476A" w:rsidP="00B9476A">
          <w:pPr>
            <w:pStyle w:val="Header"/>
            <w:rPr>
              <w:b/>
              <w:lang w:val="en-AU"/>
            </w:rPr>
          </w:pPr>
          <w:r w:rsidRPr="00E07FBB">
            <w:rPr>
              <w:b/>
              <w:lang w:val="en-AU"/>
            </w:rPr>
            <w:t>0800 800 583</w:t>
          </w:r>
        </w:p>
        <w:p w14:paraId="25D490E6" w14:textId="77777777" w:rsidR="00274341" w:rsidRPr="00B416F0" w:rsidRDefault="00274341" w:rsidP="00B9476A">
          <w:pPr>
            <w:pStyle w:val="Header"/>
            <w:rPr>
              <w:b/>
              <w:sz w:val="20"/>
              <w:szCs w:val="20"/>
              <w:lang w:val="en-AU"/>
            </w:rPr>
          </w:pPr>
        </w:p>
      </w:tc>
    </w:tr>
  </w:tbl>
  <w:p w14:paraId="1079948B" w14:textId="77777777" w:rsidR="00B9476A" w:rsidRPr="00462292" w:rsidRDefault="00B9476A" w:rsidP="00B9476A">
    <w:pPr>
      <w:pStyle w:val="Header"/>
      <w:rPr>
        <w:sz w:val="20"/>
        <w:szCs w:val="20"/>
      </w:rPr>
    </w:pPr>
  </w:p>
  <w:p w14:paraId="234453EB" w14:textId="77777777" w:rsidR="00B9476A" w:rsidRDefault="00B9476A" w:rsidP="00B9476A">
    <w:pPr>
      <w:pStyle w:val="Header"/>
    </w:pPr>
  </w:p>
  <w:p w14:paraId="0F54136C" w14:textId="77777777" w:rsidR="00B9476A" w:rsidRDefault="00B94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0DF6"/>
    <w:multiLevelType w:val="hybridMultilevel"/>
    <w:tmpl w:val="8660BBA0"/>
    <w:lvl w:ilvl="0" w:tplc="70A0159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92CE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863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EFA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B6C3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21A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4026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2B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EF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D67A0"/>
    <w:multiLevelType w:val="hybridMultilevel"/>
    <w:tmpl w:val="3306C28C"/>
    <w:lvl w:ilvl="0" w:tplc="66BE1B6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EC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82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C30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4EE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4E5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B9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8F7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896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17E83"/>
    <w:multiLevelType w:val="hybridMultilevel"/>
    <w:tmpl w:val="6E6491E4"/>
    <w:lvl w:ilvl="0" w:tplc="73945A1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6D0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8D3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294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A5C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CD1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285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2FF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C00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8F665E"/>
    <w:multiLevelType w:val="hybridMultilevel"/>
    <w:tmpl w:val="E3BAE37C"/>
    <w:lvl w:ilvl="0" w:tplc="A216D48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EF7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09A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A4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211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69C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888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2DA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E5A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3A661F"/>
    <w:multiLevelType w:val="hybridMultilevel"/>
    <w:tmpl w:val="DF3E0F28"/>
    <w:lvl w:ilvl="0" w:tplc="DA68764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260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4A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699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ACB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E41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255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AE0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635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651282">
    <w:abstractNumId w:val="3"/>
  </w:num>
  <w:num w:numId="2" w16cid:durableId="1057630452">
    <w:abstractNumId w:val="0"/>
  </w:num>
  <w:num w:numId="3" w16cid:durableId="174000423">
    <w:abstractNumId w:val="2"/>
  </w:num>
  <w:num w:numId="4" w16cid:durableId="1932808292">
    <w:abstractNumId w:val="1"/>
  </w:num>
  <w:num w:numId="5" w16cid:durableId="29761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EE"/>
    <w:rsid w:val="000E4B2F"/>
    <w:rsid w:val="00274341"/>
    <w:rsid w:val="003330B9"/>
    <w:rsid w:val="00396407"/>
    <w:rsid w:val="004B01EF"/>
    <w:rsid w:val="00544969"/>
    <w:rsid w:val="00557DEE"/>
    <w:rsid w:val="00595AFA"/>
    <w:rsid w:val="006960B8"/>
    <w:rsid w:val="0073686B"/>
    <w:rsid w:val="008B3898"/>
    <w:rsid w:val="00905452"/>
    <w:rsid w:val="009544C7"/>
    <w:rsid w:val="00992C97"/>
    <w:rsid w:val="00A31C15"/>
    <w:rsid w:val="00B64A44"/>
    <w:rsid w:val="00B9476A"/>
    <w:rsid w:val="00BF2FBC"/>
    <w:rsid w:val="00D23D29"/>
    <w:rsid w:val="00D32C4E"/>
    <w:rsid w:val="00D71898"/>
    <w:rsid w:val="00E07FBB"/>
    <w:rsid w:val="00F03D66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D45D3"/>
  <w15:docId w15:val="{F4D3FB12-AF89-4845-BEDA-E5F67941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6"/>
      <w:ind w:left="10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BF2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6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0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6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8" ma:contentTypeDescription="Create a new document." ma:contentTypeScope="" ma:versionID="78503301eaa9ed44cbd6f5da84186933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2d1b4bb1d1d84bd9f35cffb26deb5ad1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7146085-9ced-475b-851d-e46b59928c2c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DEB65-ABC0-4323-80AC-4D815F1CB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8F2C9-1BC6-4412-9B39-B1979193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156AA-C977-454B-A3E6-0C23C4B4B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17E3D-A701-4878-AA30-62EC1295E8C0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1758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Desirable Minimum Standards 2013.doc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Desirable Minimum Standards 2013.doc</dc:title>
  <dc:subject/>
  <dc:creator>vickif</dc:creator>
  <cp:keywords/>
  <cp:lastModifiedBy>Narinder Verma</cp:lastModifiedBy>
  <cp:revision>2</cp:revision>
  <dcterms:created xsi:type="dcterms:W3CDTF">2024-10-14T23:10:00Z</dcterms:created>
  <dcterms:modified xsi:type="dcterms:W3CDTF">2024-10-14T23:10:00Z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96977aaaff7c3bb54ee9f3ef4dbbea0b18781f25c77feebd2d0cd1d532ccd1d3</vt:lpwstr>
  </property>
</Properties>
</file>