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F7B5" w14:textId="2B1DFEA0" w:rsidR="00F87703" w:rsidRDefault="00F87703" w:rsidP="00F87703">
      <w:pPr>
        <w:tabs>
          <w:tab w:val="right" w:pos="7380"/>
          <w:tab w:val="left" w:pos="7920"/>
          <w:tab w:val="right" w:pos="14570"/>
        </w:tabs>
        <w:jc w:val="center"/>
        <w:rPr>
          <w:rFonts w:ascii="Arial" w:hAnsi="Arial" w:cs="Arial"/>
          <w:b/>
          <w:spacing w:val="-3"/>
        </w:rPr>
      </w:pPr>
      <w:r>
        <w:rPr>
          <w:rFonts w:ascii="Arial" w:hAnsi="Arial" w:cs="Arial"/>
          <w:b/>
          <w:spacing w:val="-3"/>
        </w:rPr>
        <w:t>OTAGO POLYTECHNIC, SCHOOL OF OCCUPATIONAL THERAPY</w:t>
      </w:r>
    </w:p>
    <w:p w14:paraId="406DA023" w14:textId="77777777" w:rsidR="00F87703" w:rsidRDefault="00F87703" w:rsidP="00F87703">
      <w:pPr>
        <w:tabs>
          <w:tab w:val="right" w:pos="7380"/>
          <w:tab w:val="left" w:pos="7920"/>
          <w:tab w:val="right" w:pos="14570"/>
        </w:tabs>
        <w:jc w:val="center"/>
        <w:rPr>
          <w:rFonts w:ascii="Arial" w:hAnsi="Arial" w:cs="Arial"/>
          <w:b/>
          <w:spacing w:val="-3"/>
        </w:rPr>
      </w:pPr>
      <w:r>
        <w:rPr>
          <w:rFonts w:ascii="Arial" w:hAnsi="Arial" w:cs="Arial"/>
          <w:b/>
          <w:spacing w:val="-3"/>
        </w:rPr>
        <w:t>LEARNING CONTRACT</w:t>
      </w:r>
    </w:p>
    <w:p w14:paraId="48A54032" w14:textId="77777777" w:rsidR="00F87703" w:rsidRDefault="00F87703" w:rsidP="00F87703">
      <w:pPr>
        <w:tabs>
          <w:tab w:val="left" w:pos="1134"/>
        </w:tabs>
        <w:spacing w:before="0" w:after="0" w:line="240" w:lineRule="auto"/>
        <w:rPr>
          <w:rFonts w:ascii="Arial" w:hAnsi="Arial" w:cs="Arial"/>
          <w:b/>
        </w:rPr>
      </w:pPr>
    </w:p>
    <w:tbl>
      <w:tblPr>
        <w:tblpPr w:leftFromText="180" w:rightFromText="180" w:bottomFromText="200" w:vertAnchor="text" w:tblpX="129" w:tblpY="1"/>
        <w:tblOverlap w:val="never"/>
        <w:tblW w:w="15165" w:type="dxa"/>
        <w:tblLayout w:type="fixed"/>
        <w:tblCellMar>
          <w:left w:w="129" w:type="dxa"/>
          <w:right w:w="129" w:type="dxa"/>
        </w:tblCellMar>
        <w:tblLook w:val="04A0" w:firstRow="1" w:lastRow="0" w:firstColumn="1" w:lastColumn="0" w:noHBand="0" w:noVBand="1"/>
      </w:tblPr>
      <w:tblGrid>
        <w:gridCol w:w="5055"/>
        <w:gridCol w:w="5055"/>
        <w:gridCol w:w="5055"/>
      </w:tblGrid>
      <w:tr w:rsidR="00F87703" w14:paraId="35CE6C44" w14:textId="77777777" w:rsidTr="00F87703">
        <w:tc>
          <w:tcPr>
            <w:tcW w:w="5056" w:type="dxa"/>
            <w:tcBorders>
              <w:top w:val="single" w:sz="6" w:space="0" w:color="auto"/>
              <w:left w:val="single" w:sz="6" w:space="0" w:color="auto"/>
              <w:bottom w:val="nil"/>
              <w:right w:val="nil"/>
            </w:tcBorders>
            <w:hideMark/>
          </w:tcPr>
          <w:p w14:paraId="069CA412" w14:textId="77777777" w:rsidR="00F87703" w:rsidRDefault="00F87703">
            <w:pPr>
              <w:tabs>
                <w:tab w:val="left" w:pos="-720"/>
              </w:tabs>
              <w:suppressAutoHyphens/>
              <w:spacing w:before="0" w:after="0" w:line="240" w:lineRule="auto"/>
              <w:rPr>
                <w:rFonts w:ascii="Arial" w:hAnsi="Arial" w:cs="Arial"/>
                <w:spacing w:val="-2"/>
                <w:sz w:val="20"/>
              </w:rPr>
            </w:pPr>
            <w:r>
              <w:rPr>
                <w:rFonts w:ascii="Arial" w:hAnsi="Arial" w:cs="Arial"/>
                <w:b/>
                <w:spacing w:val="-2"/>
                <w:sz w:val="20"/>
              </w:rPr>
              <w:t>Learning Objective/Goals</w:t>
            </w:r>
          </w:p>
        </w:tc>
        <w:tc>
          <w:tcPr>
            <w:tcW w:w="5056" w:type="dxa"/>
            <w:tcBorders>
              <w:top w:val="single" w:sz="6" w:space="0" w:color="auto"/>
              <w:left w:val="single" w:sz="6" w:space="0" w:color="auto"/>
              <w:bottom w:val="nil"/>
              <w:right w:val="nil"/>
            </w:tcBorders>
            <w:hideMark/>
          </w:tcPr>
          <w:p w14:paraId="424EFB37" w14:textId="77777777" w:rsidR="00F87703" w:rsidRDefault="00F87703">
            <w:pPr>
              <w:tabs>
                <w:tab w:val="left" w:pos="-720"/>
              </w:tabs>
              <w:suppressAutoHyphens/>
              <w:spacing w:before="0" w:after="0" w:line="240" w:lineRule="auto"/>
              <w:rPr>
                <w:rFonts w:ascii="Arial" w:hAnsi="Arial" w:cs="Arial"/>
                <w:spacing w:val="-2"/>
                <w:sz w:val="20"/>
              </w:rPr>
            </w:pPr>
            <w:r>
              <w:rPr>
                <w:rFonts w:ascii="Arial" w:hAnsi="Arial" w:cs="Arial"/>
                <w:b/>
                <w:spacing w:val="-2"/>
                <w:sz w:val="20"/>
              </w:rPr>
              <w:t>Strategies and Learning Resources</w:t>
            </w:r>
          </w:p>
        </w:tc>
        <w:tc>
          <w:tcPr>
            <w:tcW w:w="5056" w:type="dxa"/>
            <w:tcBorders>
              <w:top w:val="single" w:sz="6" w:space="0" w:color="auto"/>
              <w:left w:val="single" w:sz="6" w:space="0" w:color="auto"/>
              <w:bottom w:val="nil"/>
              <w:right w:val="single" w:sz="6" w:space="0" w:color="auto"/>
            </w:tcBorders>
            <w:hideMark/>
          </w:tcPr>
          <w:p w14:paraId="6B083B0E" w14:textId="77777777" w:rsidR="00F87703" w:rsidRDefault="00F87703">
            <w:pPr>
              <w:tabs>
                <w:tab w:val="left" w:pos="-720"/>
              </w:tabs>
              <w:suppressAutoHyphens/>
              <w:spacing w:before="0" w:after="0" w:line="240" w:lineRule="auto"/>
              <w:rPr>
                <w:rFonts w:ascii="Arial" w:hAnsi="Arial" w:cs="Arial"/>
                <w:spacing w:val="-2"/>
                <w:sz w:val="20"/>
              </w:rPr>
            </w:pPr>
            <w:r>
              <w:rPr>
                <w:rFonts w:ascii="Arial" w:hAnsi="Arial" w:cs="Arial"/>
                <w:b/>
                <w:spacing w:val="-2"/>
                <w:sz w:val="20"/>
              </w:rPr>
              <w:t>Evidence/Outcome</w:t>
            </w:r>
          </w:p>
        </w:tc>
      </w:tr>
      <w:tr w:rsidR="00F87703" w14:paraId="19590550" w14:textId="77777777" w:rsidTr="00F87703">
        <w:tc>
          <w:tcPr>
            <w:tcW w:w="5056" w:type="dxa"/>
            <w:tcBorders>
              <w:top w:val="single" w:sz="6" w:space="0" w:color="auto"/>
              <w:left w:val="single" w:sz="6" w:space="0" w:color="auto"/>
              <w:bottom w:val="nil"/>
              <w:right w:val="nil"/>
            </w:tcBorders>
            <w:hideMark/>
          </w:tcPr>
          <w:p w14:paraId="4B1C40FF" w14:textId="77777777" w:rsidR="00F87703" w:rsidRDefault="00F87703">
            <w:pPr>
              <w:tabs>
                <w:tab w:val="left" w:pos="-720"/>
              </w:tabs>
              <w:suppressAutoHyphens/>
              <w:spacing w:before="0" w:after="0" w:line="240" w:lineRule="auto"/>
              <w:rPr>
                <w:rFonts w:ascii="Arial" w:hAnsi="Arial" w:cs="Arial"/>
                <w:i/>
                <w:spacing w:val="-2"/>
                <w:sz w:val="18"/>
                <w:szCs w:val="18"/>
              </w:rPr>
            </w:pPr>
            <w:r>
              <w:rPr>
                <w:rFonts w:ascii="Arial" w:hAnsi="Arial" w:cs="Arial"/>
                <w:i/>
                <w:spacing w:val="-2"/>
                <w:sz w:val="18"/>
                <w:szCs w:val="18"/>
              </w:rPr>
              <w:t>What do you want to learn, develop, or examine?  Consider your own current abilities and the learning opportunities available within this facility.</w:t>
            </w:r>
          </w:p>
        </w:tc>
        <w:tc>
          <w:tcPr>
            <w:tcW w:w="5056" w:type="dxa"/>
            <w:tcBorders>
              <w:top w:val="single" w:sz="6" w:space="0" w:color="auto"/>
              <w:left w:val="single" w:sz="6" w:space="0" w:color="auto"/>
              <w:bottom w:val="nil"/>
              <w:right w:val="nil"/>
            </w:tcBorders>
            <w:hideMark/>
          </w:tcPr>
          <w:p w14:paraId="15F65DBE" w14:textId="77777777" w:rsidR="00F87703" w:rsidRDefault="00F87703">
            <w:pPr>
              <w:tabs>
                <w:tab w:val="left" w:pos="-720"/>
              </w:tabs>
              <w:suppressAutoHyphens/>
              <w:spacing w:before="0" w:after="0" w:line="240" w:lineRule="auto"/>
              <w:rPr>
                <w:rFonts w:ascii="Arial" w:hAnsi="Arial" w:cs="Arial"/>
                <w:i/>
                <w:spacing w:val="-2"/>
                <w:sz w:val="18"/>
                <w:szCs w:val="18"/>
              </w:rPr>
            </w:pPr>
            <w:r>
              <w:rPr>
                <w:rFonts w:ascii="Arial" w:hAnsi="Arial" w:cs="Arial"/>
                <w:i/>
                <w:spacing w:val="-2"/>
                <w:sz w:val="18"/>
                <w:szCs w:val="18"/>
              </w:rPr>
              <w:t>What will you utilise to achieve your learning objectives?  Where can you find information?  Be specific, consider how you learn best.</w:t>
            </w:r>
          </w:p>
        </w:tc>
        <w:tc>
          <w:tcPr>
            <w:tcW w:w="5056" w:type="dxa"/>
            <w:tcBorders>
              <w:top w:val="single" w:sz="6" w:space="0" w:color="auto"/>
              <w:left w:val="single" w:sz="6" w:space="0" w:color="auto"/>
              <w:bottom w:val="nil"/>
              <w:right w:val="single" w:sz="6" w:space="0" w:color="auto"/>
            </w:tcBorders>
            <w:hideMark/>
          </w:tcPr>
          <w:p w14:paraId="2776F31A" w14:textId="77777777" w:rsidR="00F87703" w:rsidRDefault="00F87703">
            <w:pPr>
              <w:tabs>
                <w:tab w:val="left" w:pos="-720"/>
              </w:tabs>
              <w:suppressAutoHyphens/>
              <w:spacing w:before="0" w:after="0" w:line="240" w:lineRule="auto"/>
              <w:rPr>
                <w:rFonts w:ascii="Arial" w:hAnsi="Arial" w:cs="Arial"/>
                <w:i/>
                <w:spacing w:val="-2"/>
                <w:sz w:val="18"/>
                <w:szCs w:val="18"/>
              </w:rPr>
            </w:pPr>
            <w:r>
              <w:rPr>
                <w:rFonts w:ascii="Arial" w:hAnsi="Arial" w:cs="Arial"/>
                <w:i/>
                <w:spacing w:val="-2"/>
                <w:sz w:val="18"/>
                <w:szCs w:val="18"/>
              </w:rPr>
              <w:t>How can you show to yourself and your supervisor that you have met your learning objectives?  What proof will you offer and when?  Who will note that the outcome has been achieved?</w:t>
            </w:r>
          </w:p>
        </w:tc>
      </w:tr>
      <w:tr w:rsidR="00F87703" w14:paraId="49DF9B33" w14:textId="77777777" w:rsidTr="00F87703">
        <w:tc>
          <w:tcPr>
            <w:tcW w:w="5056" w:type="dxa"/>
            <w:tcBorders>
              <w:top w:val="single" w:sz="6" w:space="0" w:color="auto"/>
              <w:left w:val="single" w:sz="6" w:space="0" w:color="auto"/>
              <w:bottom w:val="single" w:sz="6" w:space="0" w:color="auto"/>
              <w:right w:val="nil"/>
            </w:tcBorders>
          </w:tcPr>
          <w:p w14:paraId="072D91E0" w14:textId="77777777" w:rsidR="00F87703" w:rsidRDefault="00F87703">
            <w:pPr>
              <w:spacing w:before="0" w:after="0" w:line="240" w:lineRule="auto"/>
              <w:rPr>
                <w:rFonts w:ascii="Arial" w:hAnsi="Arial" w:cs="Arial"/>
                <w:spacing w:val="-2"/>
              </w:rPr>
            </w:pPr>
          </w:p>
          <w:p w14:paraId="7A42009C" w14:textId="77777777" w:rsidR="00F87703" w:rsidRDefault="00F87703">
            <w:pPr>
              <w:spacing w:before="0" w:after="0" w:line="240" w:lineRule="auto"/>
              <w:rPr>
                <w:rFonts w:ascii="Arial" w:hAnsi="Arial" w:cs="Arial"/>
                <w:spacing w:val="-2"/>
              </w:rPr>
            </w:pPr>
          </w:p>
          <w:p w14:paraId="511E5064" w14:textId="77777777" w:rsidR="00F87703" w:rsidRDefault="00F87703">
            <w:pPr>
              <w:spacing w:before="0" w:after="0" w:line="240" w:lineRule="auto"/>
              <w:rPr>
                <w:rFonts w:ascii="Arial" w:hAnsi="Arial" w:cs="Arial"/>
                <w:spacing w:val="-2"/>
              </w:rPr>
            </w:pPr>
          </w:p>
          <w:p w14:paraId="12FEDF94" w14:textId="77777777" w:rsidR="00F87703" w:rsidRDefault="00F87703">
            <w:pPr>
              <w:spacing w:before="0" w:after="0" w:line="240" w:lineRule="auto"/>
              <w:rPr>
                <w:rFonts w:ascii="Arial" w:hAnsi="Arial" w:cs="Arial"/>
                <w:spacing w:val="-2"/>
              </w:rPr>
            </w:pPr>
          </w:p>
          <w:p w14:paraId="56D3DCAC" w14:textId="77777777" w:rsidR="00F87703" w:rsidRDefault="00F87703">
            <w:pPr>
              <w:spacing w:before="0" w:after="0" w:line="240" w:lineRule="auto"/>
              <w:rPr>
                <w:rFonts w:ascii="Arial" w:hAnsi="Arial" w:cs="Arial"/>
                <w:spacing w:val="-2"/>
              </w:rPr>
            </w:pPr>
          </w:p>
          <w:p w14:paraId="18C59D43" w14:textId="77777777" w:rsidR="00F87703" w:rsidRDefault="00F87703">
            <w:pPr>
              <w:spacing w:before="0" w:after="0" w:line="240" w:lineRule="auto"/>
              <w:rPr>
                <w:rFonts w:ascii="Arial" w:hAnsi="Arial" w:cs="Arial"/>
                <w:spacing w:val="-2"/>
              </w:rPr>
            </w:pPr>
          </w:p>
          <w:p w14:paraId="702EC098" w14:textId="77777777" w:rsidR="00F87703" w:rsidRDefault="00F87703">
            <w:pPr>
              <w:spacing w:before="0" w:after="0" w:line="240" w:lineRule="auto"/>
              <w:rPr>
                <w:rFonts w:ascii="Arial" w:hAnsi="Arial" w:cs="Arial"/>
                <w:spacing w:val="-2"/>
              </w:rPr>
            </w:pPr>
          </w:p>
          <w:p w14:paraId="4C9F7C55" w14:textId="77777777" w:rsidR="00F87703" w:rsidRDefault="00F87703">
            <w:pPr>
              <w:spacing w:before="0" w:after="0" w:line="240" w:lineRule="auto"/>
              <w:rPr>
                <w:rFonts w:ascii="Arial" w:hAnsi="Arial" w:cs="Arial"/>
                <w:spacing w:val="-2"/>
              </w:rPr>
            </w:pPr>
          </w:p>
          <w:p w14:paraId="1D719F20" w14:textId="77777777" w:rsidR="00F87703" w:rsidRDefault="00F87703">
            <w:pPr>
              <w:spacing w:before="0" w:after="0" w:line="240" w:lineRule="auto"/>
              <w:rPr>
                <w:rFonts w:ascii="Arial" w:hAnsi="Arial" w:cs="Arial"/>
                <w:spacing w:val="-2"/>
              </w:rPr>
            </w:pPr>
          </w:p>
          <w:p w14:paraId="2AF244BA" w14:textId="77777777" w:rsidR="00F87703" w:rsidRDefault="00F87703">
            <w:pPr>
              <w:spacing w:before="0" w:after="0" w:line="240" w:lineRule="auto"/>
              <w:rPr>
                <w:rFonts w:ascii="Arial" w:hAnsi="Arial" w:cs="Arial"/>
                <w:spacing w:val="-2"/>
              </w:rPr>
            </w:pPr>
          </w:p>
          <w:p w14:paraId="2B434C98" w14:textId="77777777" w:rsidR="00F87703" w:rsidRDefault="00F87703">
            <w:pPr>
              <w:spacing w:before="0" w:after="0" w:line="240" w:lineRule="auto"/>
              <w:rPr>
                <w:rFonts w:ascii="Arial" w:hAnsi="Arial" w:cs="Arial"/>
                <w:spacing w:val="-2"/>
              </w:rPr>
            </w:pPr>
          </w:p>
          <w:p w14:paraId="4FDE1F76" w14:textId="77777777" w:rsidR="00F87703" w:rsidRDefault="00F87703">
            <w:pPr>
              <w:spacing w:before="0" w:after="0" w:line="240" w:lineRule="auto"/>
              <w:rPr>
                <w:rFonts w:ascii="Arial" w:hAnsi="Arial" w:cs="Arial"/>
                <w:spacing w:val="-2"/>
              </w:rPr>
            </w:pPr>
          </w:p>
          <w:p w14:paraId="1769CD35" w14:textId="77777777" w:rsidR="00F87703" w:rsidRDefault="00F87703">
            <w:pPr>
              <w:spacing w:before="0" w:after="0" w:line="240" w:lineRule="auto"/>
              <w:rPr>
                <w:rFonts w:ascii="Arial" w:hAnsi="Arial" w:cs="Arial"/>
                <w:spacing w:val="-2"/>
              </w:rPr>
            </w:pPr>
          </w:p>
          <w:p w14:paraId="50F22DD7" w14:textId="77777777" w:rsidR="00F87703" w:rsidRDefault="00F87703">
            <w:pPr>
              <w:spacing w:before="0" w:after="0" w:line="240" w:lineRule="auto"/>
              <w:rPr>
                <w:rFonts w:ascii="Arial" w:hAnsi="Arial" w:cs="Arial"/>
                <w:spacing w:val="-2"/>
              </w:rPr>
            </w:pPr>
          </w:p>
          <w:p w14:paraId="75D564CC" w14:textId="77777777" w:rsidR="00F87703" w:rsidRDefault="00F87703">
            <w:pPr>
              <w:spacing w:before="0" w:after="0" w:line="240" w:lineRule="auto"/>
              <w:rPr>
                <w:rFonts w:ascii="Arial" w:hAnsi="Arial" w:cs="Arial"/>
                <w:spacing w:val="-2"/>
              </w:rPr>
            </w:pPr>
          </w:p>
          <w:p w14:paraId="1688E232" w14:textId="77777777" w:rsidR="00F87703" w:rsidRDefault="00F87703">
            <w:pPr>
              <w:spacing w:before="0" w:after="0" w:line="240" w:lineRule="auto"/>
              <w:rPr>
                <w:rFonts w:ascii="Arial" w:hAnsi="Arial" w:cs="Arial"/>
                <w:spacing w:val="-2"/>
              </w:rPr>
            </w:pPr>
          </w:p>
          <w:p w14:paraId="1C5A43DA" w14:textId="77777777" w:rsidR="00F87703" w:rsidRDefault="00F87703">
            <w:pPr>
              <w:spacing w:before="0" w:after="0" w:line="240" w:lineRule="auto"/>
              <w:rPr>
                <w:rFonts w:ascii="Arial" w:hAnsi="Arial" w:cs="Arial"/>
                <w:spacing w:val="-2"/>
              </w:rPr>
            </w:pPr>
          </w:p>
          <w:p w14:paraId="4DE9B1B3" w14:textId="77777777" w:rsidR="00F87703" w:rsidRDefault="00F87703">
            <w:pPr>
              <w:spacing w:before="0" w:after="0" w:line="240" w:lineRule="auto"/>
              <w:rPr>
                <w:rFonts w:ascii="Arial" w:hAnsi="Arial" w:cs="Arial"/>
                <w:spacing w:val="-2"/>
              </w:rPr>
            </w:pPr>
          </w:p>
          <w:p w14:paraId="19530003" w14:textId="77777777" w:rsidR="00F87703" w:rsidRDefault="00F87703">
            <w:pPr>
              <w:spacing w:before="0" w:after="0" w:line="240" w:lineRule="auto"/>
              <w:rPr>
                <w:rFonts w:ascii="Arial" w:hAnsi="Arial" w:cs="Arial"/>
                <w:spacing w:val="-2"/>
              </w:rPr>
            </w:pPr>
          </w:p>
          <w:p w14:paraId="203440B8" w14:textId="77777777" w:rsidR="00F87703" w:rsidRDefault="00F87703">
            <w:pPr>
              <w:spacing w:before="0" w:after="0" w:line="240" w:lineRule="auto"/>
              <w:rPr>
                <w:rFonts w:ascii="Arial" w:hAnsi="Arial" w:cs="Arial"/>
                <w:spacing w:val="-2"/>
              </w:rPr>
            </w:pPr>
          </w:p>
        </w:tc>
        <w:tc>
          <w:tcPr>
            <w:tcW w:w="5056" w:type="dxa"/>
            <w:tcBorders>
              <w:top w:val="single" w:sz="6" w:space="0" w:color="auto"/>
              <w:left w:val="single" w:sz="6" w:space="0" w:color="auto"/>
              <w:bottom w:val="single" w:sz="6" w:space="0" w:color="auto"/>
              <w:right w:val="nil"/>
            </w:tcBorders>
          </w:tcPr>
          <w:p w14:paraId="0FA38D37" w14:textId="77777777" w:rsidR="00F87703" w:rsidRDefault="00F87703">
            <w:pPr>
              <w:spacing w:before="0" w:after="0" w:line="240" w:lineRule="auto"/>
              <w:rPr>
                <w:rFonts w:ascii="Arial" w:hAnsi="Arial" w:cs="Arial"/>
                <w:spacing w:val="-2"/>
              </w:rPr>
            </w:pPr>
          </w:p>
        </w:tc>
        <w:tc>
          <w:tcPr>
            <w:tcW w:w="5056" w:type="dxa"/>
            <w:tcBorders>
              <w:top w:val="single" w:sz="6" w:space="0" w:color="auto"/>
              <w:left w:val="single" w:sz="6" w:space="0" w:color="auto"/>
              <w:bottom w:val="single" w:sz="6" w:space="0" w:color="auto"/>
              <w:right w:val="single" w:sz="6" w:space="0" w:color="auto"/>
            </w:tcBorders>
          </w:tcPr>
          <w:p w14:paraId="106D3D91" w14:textId="77777777" w:rsidR="00F87703" w:rsidRDefault="00F87703">
            <w:pPr>
              <w:spacing w:before="0" w:after="0" w:line="240" w:lineRule="auto"/>
              <w:rPr>
                <w:rFonts w:ascii="Arial" w:hAnsi="Arial" w:cs="Arial"/>
                <w:spacing w:val="-2"/>
              </w:rPr>
            </w:pPr>
          </w:p>
        </w:tc>
      </w:tr>
    </w:tbl>
    <w:p w14:paraId="2251BDDC" w14:textId="77777777" w:rsidR="00F87703" w:rsidRDefault="00F87703" w:rsidP="00F87703">
      <w:pPr>
        <w:spacing w:before="0" w:after="0" w:line="240" w:lineRule="auto"/>
        <w:rPr>
          <w:rFonts w:ascii="Arial" w:hAnsi="Arial" w:cs="Arial"/>
          <w:spacing w:val="-3"/>
        </w:rPr>
      </w:pPr>
    </w:p>
    <w:p w14:paraId="34ED5B97" w14:textId="77777777" w:rsidR="00F87703" w:rsidRDefault="00F87703" w:rsidP="00F87703">
      <w:pPr>
        <w:tabs>
          <w:tab w:val="right" w:pos="7380"/>
          <w:tab w:val="left" w:pos="7920"/>
          <w:tab w:val="right" w:pos="14570"/>
        </w:tabs>
        <w:spacing w:before="0" w:after="0" w:line="240" w:lineRule="auto"/>
        <w:rPr>
          <w:rFonts w:ascii="Arial" w:hAnsi="Arial" w:cs="Arial"/>
          <w:spacing w:val="-3"/>
          <w:u w:val="single"/>
        </w:rPr>
      </w:pPr>
      <w:r>
        <w:rPr>
          <w:rFonts w:ascii="Arial" w:hAnsi="Arial" w:cs="Arial"/>
          <w:spacing w:val="-3"/>
        </w:rPr>
        <w:t>Date Negotiated:</w:t>
      </w:r>
      <w:r>
        <w:rPr>
          <w:rFonts w:ascii="Arial" w:hAnsi="Arial" w:cs="Arial"/>
          <w:spacing w:val="-3"/>
          <w:u w:val="single"/>
        </w:rPr>
        <w:tab/>
      </w:r>
      <w:r>
        <w:rPr>
          <w:rFonts w:ascii="Arial" w:hAnsi="Arial" w:cs="Arial"/>
          <w:spacing w:val="-3"/>
        </w:rPr>
        <w:tab/>
        <w:t>Ākonga:</w:t>
      </w:r>
      <w:r>
        <w:rPr>
          <w:rFonts w:ascii="Arial" w:hAnsi="Arial" w:cs="Arial"/>
          <w:spacing w:val="-3"/>
          <w:u w:val="single"/>
        </w:rPr>
        <w:tab/>
      </w:r>
    </w:p>
    <w:p w14:paraId="10DF9250" w14:textId="77777777" w:rsidR="00F87703" w:rsidRDefault="00F87703" w:rsidP="00F87703">
      <w:pPr>
        <w:tabs>
          <w:tab w:val="right" w:pos="7380"/>
          <w:tab w:val="left" w:pos="7920"/>
          <w:tab w:val="right" w:pos="14570"/>
        </w:tabs>
        <w:spacing w:before="0" w:after="0" w:line="240" w:lineRule="auto"/>
        <w:rPr>
          <w:rFonts w:ascii="Arial" w:hAnsi="Arial" w:cs="Arial"/>
          <w:spacing w:val="-3"/>
          <w:u w:val="single"/>
        </w:rPr>
      </w:pPr>
    </w:p>
    <w:p w14:paraId="5B0542A0" w14:textId="30367251" w:rsidR="00CC0D78" w:rsidRPr="00F87703" w:rsidRDefault="00F87703" w:rsidP="00F87703">
      <w:pPr>
        <w:tabs>
          <w:tab w:val="right" w:pos="7380"/>
          <w:tab w:val="left" w:pos="7920"/>
          <w:tab w:val="right" w:pos="14570"/>
        </w:tabs>
        <w:spacing w:before="0" w:after="0" w:line="240" w:lineRule="auto"/>
        <w:rPr>
          <w:rFonts w:ascii="Arial" w:hAnsi="Arial" w:cs="Arial"/>
          <w:spacing w:val="-3"/>
          <w:u w:val="single"/>
        </w:rPr>
      </w:pPr>
      <w:r>
        <w:rPr>
          <w:rFonts w:ascii="Arial" w:hAnsi="Arial" w:cs="Arial"/>
          <w:spacing w:val="-3"/>
        </w:rPr>
        <w:t>Date Completed:</w:t>
      </w:r>
      <w:r>
        <w:rPr>
          <w:rFonts w:ascii="Arial" w:hAnsi="Arial" w:cs="Arial"/>
          <w:spacing w:val="-3"/>
          <w:u w:val="single"/>
        </w:rPr>
        <w:tab/>
      </w:r>
      <w:r>
        <w:rPr>
          <w:rFonts w:ascii="Arial" w:hAnsi="Arial" w:cs="Arial"/>
          <w:spacing w:val="-3"/>
        </w:rPr>
        <w:tab/>
        <w:t>Therapist:</w:t>
      </w:r>
      <w:r>
        <w:rPr>
          <w:rFonts w:ascii="Arial" w:hAnsi="Arial" w:cs="Arial"/>
          <w:spacing w:val="-3"/>
          <w:u w:val="single"/>
        </w:rPr>
        <w:tab/>
      </w:r>
    </w:p>
    <w:sectPr w:rsidR="00CC0D78" w:rsidRPr="00F87703" w:rsidSect="00F87703">
      <w:pgSz w:w="16838" w:h="11906" w:orient="landscape"/>
      <w:pgMar w:top="1440" w:right="195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03"/>
    <w:rsid w:val="004E062E"/>
    <w:rsid w:val="00A31C15"/>
    <w:rsid w:val="00CC0D78"/>
    <w:rsid w:val="00E85B07"/>
    <w:rsid w:val="00F877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D733"/>
  <w15:chartTrackingRefBased/>
  <w15:docId w15:val="{AD57B9F2-6357-456D-AE0B-8F7D63A1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03"/>
    <w:pPr>
      <w:spacing w:before="200" w:after="40" w:line="276"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3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C7AAC-7AA7-49A0-BE4C-D6BDD8D9C0C1}"/>
</file>

<file path=customXml/itemProps2.xml><?xml version="1.0" encoding="utf-8"?>
<ds:datastoreItem xmlns:ds="http://schemas.openxmlformats.org/officeDocument/2006/customXml" ds:itemID="{9697E9FC-FE58-49E5-9561-72EF307AEAE2}"/>
</file>

<file path=customXml/itemProps3.xml><?xml version="1.0" encoding="utf-8"?>
<ds:datastoreItem xmlns:ds="http://schemas.openxmlformats.org/officeDocument/2006/customXml" ds:itemID="{EFAC3AD9-87AE-4515-82BC-9BF3CE53E0DB}"/>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570</Characters>
  <Application>Microsoft Office Word</Application>
  <DocSecurity>0</DocSecurity>
  <Lines>8</Lines>
  <Paragraphs>2</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Narinder Verma</dc:creator>
  <cp:keywords/>
  <dc:description/>
  <cp:lastModifiedBy>Rebecca Bokser</cp:lastModifiedBy>
  <cp:revision>2</cp:revision>
  <dcterms:created xsi:type="dcterms:W3CDTF">2024-10-10T23:07:00Z</dcterms:created>
  <dcterms:modified xsi:type="dcterms:W3CDTF">2024-10-10T23:07:00Z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ies>
</file>